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681BAB" w:rsidR="00322532" w:rsidP="00322532" w:rsidRDefault="00322532" w14:paraId="5B9A1904" wp14:textId="77777777">
      <w:pPr>
        <w:jc w:val="center"/>
        <w:rPr>
          <w:b/>
          <w:sz w:val="32"/>
        </w:rPr>
      </w:pPr>
      <w:r w:rsidRPr="00681BAB">
        <w:rPr>
          <w:b/>
          <w:sz w:val="32"/>
        </w:rPr>
        <w:t>Univerzitet u Nišu</w:t>
      </w:r>
    </w:p>
    <w:p xmlns:wp14="http://schemas.microsoft.com/office/word/2010/wordml" w:rsidRPr="00681BAB" w:rsidR="00322532" w:rsidP="0818C852" w:rsidRDefault="00322532" w14:paraId="340EAFA6" wp14:textId="516BE4E8">
      <w:pPr>
        <w:jc w:val="center"/>
        <w:rPr>
          <w:b w:val="1"/>
          <w:bCs w:val="1"/>
          <w:sz w:val="32"/>
          <w:szCs w:val="32"/>
        </w:rPr>
      </w:pPr>
      <w:proofErr w:type="spellStart"/>
      <w:r w:rsidRPr="0818C852" w:rsidR="00322532">
        <w:rPr>
          <w:b w:val="1"/>
          <w:bCs w:val="1"/>
          <w:sz w:val="32"/>
          <w:szCs w:val="32"/>
        </w:rPr>
        <w:t>Fakltet</w:t>
      </w:r>
      <w:proofErr w:type="spellEnd"/>
      <w:r w:rsidRPr="0818C852" w:rsidR="00322532">
        <w:rPr>
          <w:b w:val="1"/>
          <w:bCs w:val="1"/>
          <w:sz w:val="32"/>
          <w:szCs w:val="32"/>
        </w:rPr>
        <w:t xml:space="preserve"> </w:t>
      </w:r>
      <w:proofErr w:type="spellStart"/>
      <w:r w:rsidRPr="0818C852" w:rsidR="00322532">
        <w:rPr>
          <w:b w:val="1"/>
          <w:bCs w:val="1"/>
          <w:sz w:val="32"/>
          <w:szCs w:val="32"/>
        </w:rPr>
        <w:t>zaštite</w:t>
      </w:r>
      <w:proofErr w:type="spellEnd"/>
      <w:r w:rsidRPr="0818C852" w:rsidR="00322532">
        <w:rPr>
          <w:b w:val="1"/>
          <w:bCs w:val="1"/>
          <w:sz w:val="32"/>
          <w:szCs w:val="32"/>
        </w:rPr>
        <w:t xml:space="preserve"> </w:t>
      </w:r>
      <w:proofErr w:type="spellStart"/>
      <w:r w:rsidRPr="0818C852" w:rsidR="00322532">
        <w:rPr>
          <w:b w:val="1"/>
          <w:bCs w:val="1"/>
          <w:sz w:val="32"/>
          <w:szCs w:val="32"/>
        </w:rPr>
        <w:t>na</w:t>
      </w:r>
      <w:proofErr w:type="spellEnd"/>
      <w:r w:rsidRPr="0818C852" w:rsidR="00322532">
        <w:rPr>
          <w:b w:val="1"/>
          <w:bCs w:val="1"/>
          <w:sz w:val="32"/>
          <w:szCs w:val="32"/>
        </w:rPr>
        <w:t xml:space="preserve"> </w:t>
      </w:r>
      <w:proofErr w:type="spellStart"/>
      <w:r w:rsidRPr="0818C852" w:rsidR="00322532">
        <w:rPr>
          <w:b w:val="1"/>
          <w:bCs w:val="1"/>
          <w:sz w:val="32"/>
          <w:szCs w:val="32"/>
        </w:rPr>
        <w:t>radu</w:t>
      </w:r>
      <w:proofErr w:type="spellEnd"/>
      <w:r w:rsidRPr="0818C852" w:rsidR="00322532">
        <w:rPr>
          <w:b w:val="1"/>
          <w:bCs w:val="1"/>
          <w:sz w:val="32"/>
          <w:szCs w:val="32"/>
        </w:rPr>
        <w:t xml:space="preserve"> u </w:t>
      </w:r>
      <w:r w:rsidRPr="0818C852" w:rsidR="160F7443">
        <w:rPr>
          <w:b w:val="1"/>
          <w:bCs w:val="1"/>
          <w:sz w:val="32"/>
          <w:szCs w:val="32"/>
        </w:rPr>
        <w:t>Niús</w:t>
      </w:r>
    </w:p>
    <w:p xmlns:wp14="http://schemas.microsoft.com/office/word/2010/wordml" w:rsidRPr="00681BAB" w:rsidR="00322532" w:rsidP="00322532" w:rsidRDefault="00322532" w14:paraId="672A6659" wp14:textId="77777777">
      <w:pPr>
        <w:jc w:val="center"/>
        <w:rPr>
          <w:sz w:val="32"/>
        </w:rPr>
      </w:pPr>
    </w:p>
    <w:p xmlns:wp14="http://schemas.microsoft.com/office/word/2010/wordml" w:rsidRPr="00681BAB" w:rsidR="00322532" w:rsidP="00322532" w:rsidRDefault="00322532" w14:paraId="0A37501D" wp14:textId="77777777">
      <w:pPr>
        <w:jc w:val="center"/>
        <w:rPr>
          <w:sz w:val="32"/>
        </w:rPr>
      </w:pPr>
    </w:p>
    <w:p xmlns:wp14="http://schemas.microsoft.com/office/word/2010/wordml" w:rsidRPr="00681BAB" w:rsidR="00322532" w:rsidP="00322532" w:rsidRDefault="00322532" w14:paraId="5DAB6C7B" wp14:textId="77777777">
      <w:pPr>
        <w:jc w:val="center"/>
        <w:rPr>
          <w:sz w:val="32"/>
        </w:rPr>
      </w:pPr>
    </w:p>
    <w:p xmlns:wp14="http://schemas.microsoft.com/office/word/2010/wordml" w:rsidRPr="00681BAB" w:rsidR="00322532" w:rsidP="00322532" w:rsidRDefault="00322532" w14:paraId="082D02AF" wp14:textId="77777777">
      <w:pPr>
        <w:rPr>
          <w:sz w:val="28"/>
        </w:rPr>
      </w:pPr>
      <w:r w:rsidRPr="00681BAB">
        <w:rPr>
          <w:b/>
          <w:sz w:val="28"/>
        </w:rPr>
        <w:t>Studijski program</w:t>
      </w:r>
      <w:r w:rsidRPr="00681BAB">
        <w:rPr>
          <w:sz w:val="28"/>
        </w:rPr>
        <w:t>: Zaštita na radu</w:t>
      </w:r>
    </w:p>
    <w:p xmlns:wp14="http://schemas.microsoft.com/office/word/2010/wordml" w:rsidRPr="00681BAB" w:rsidR="00322532" w:rsidP="00322532" w:rsidRDefault="00322532" w14:paraId="60BC7A28" wp14:textId="77777777">
      <w:pPr>
        <w:rPr>
          <w:sz w:val="28"/>
        </w:rPr>
      </w:pPr>
      <w:r w:rsidRPr="00681BAB">
        <w:rPr>
          <w:b/>
          <w:sz w:val="28"/>
        </w:rPr>
        <w:t>Predmet</w:t>
      </w:r>
      <w:r w:rsidRPr="00681BAB">
        <w:rPr>
          <w:sz w:val="28"/>
        </w:rPr>
        <w:t>: Organizacija rada i zaštita na radu</w:t>
      </w:r>
    </w:p>
    <w:p xmlns:wp14="http://schemas.microsoft.com/office/word/2010/wordml" w:rsidRPr="00681BAB" w:rsidR="00322532" w:rsidP="00322532" w:rsidRDefault="00322532" w14:paraId="02EB378F" wp14:textId="77777777">
      <w:pPr>
        <w:rPr>
          <w:sz w:val="28"/>
        </w:rPr>
      </w:pPr>
    </w:p>
    <w:p xmlns:wp14="http://schemas.microsoft.com/office/word/2010/wordml" w:rsidRPr="00681BAB" w:rsidR="00322532" w:rsidP="00322532" w:rsidRDefault="00322532" w14:paraId="6A05A809" wp14:textId="77777777">
      <w:pPr>
        <w:rPr>
          <w:sz w:val="28"/>
        </w:rPr>
      </w:pPr>
    </w:p>
    <w:p xmlns:wp14="http://schemas.microsoft.com/office/word/2010/wordml" w:rsidRPr="00681BAB" w:rsidR="00322532" w:rsidP="00322532" w:rsidRDefault="00322532" w14:paraId="5A39BBE3" wp14:textId="77777777">
      <w:pPr>
        <w:rPr>
          <w:sz w:val="28"/>
        </w:rPr>
      </w:pPr>
    </w:p>
    <w:p xmlns:wp14="http://schemas.microsoft.com/office/word/2010/wordml" w:rsidRPr="00681BAB" w:rsidR="00322532" w:rsidP="00322532" w:rsidRDefault="00322532" w14:paraId="41C8F396" wp14:textId="77777777">
      <w:pPr>
        <w:rPr>
          <w:sz w:val="36"/>
        </w:rPr>
      </w:pPr>
    </w:p>
    <w:p xmlns:wp14="http://schemas.microsoft.com/office/word/2010/wordml" w:rsidRPr="00681BAB" w:rsidR="00322532" w:rsidP="00322532" w:rsidRDefault="00322532" w14:paraId="72A3D3EC" wp14:textId="77777777">
      <w:pPr>
        <w:rPr>
          <w:sz w:val="36"/>
        </w:rPr>
      </w:pPr>
    </w:p>
    <w:p xmlns:wp14="http://schemas.microsoft.com/office/word/2010/wordml" w:rsidRPr="00681BAB" w:rsidR="00322532" w:rsidP="00322532" w:rsidRDefault="00322532" w14:paraId="0D0B940D" wp14:textId="77777777">
      <w:pPr>
        <w:rPr>
          <w:sz w:val="36"/>
        </w:rPr>
      </w:pPr>
    </w:p>
    <w:p xmlns:wp14="http://schemas.microsoft.com/office/word/2010/wordml" w:rsidRPr="00681BAB" w:rsidR="00322532" w:rsidP="00322532" w:rsidRDefault="00322532" w14:paraId="5B622704" wp14:textId="77777777">
      <w:pPr>
        <w:jc w:val="center"/>
        <w:rPr>
          <w:b/>
          <w:sz w:val="44"/>
        </w:rPr>
      </w:pPr>
      <w:r w:rsidRPr="00681BAB">
        <w:rPr>
          <w:b/>
          <w:sz w:val="44"/>
        </w:rPr>
        <w:t>S E M I N A R S K I     R A D</w:t>
      </w:r>
    </w:p>
    <w:p xmlns:wp14="http://schemas.microsoft.com/office/word/2010/wordml" w:rsidRPr="00D515B6" w:rsidR="00322532" w:rsidP="00AD0C73" w:rsidRDefault="00AD0C73" w14:paraId="31117FDC" wp14:textId="77777777">
      <w:pPr>
        <w:jc w:val="center"/>
        <w:rPr>
          <w:rFonts w:eastAsia="Calibri"/>
          <w:b/>
          <w:i/>
          <w:sz w:val="32"/>
          <w:szCs w:val="32"/>
        </w:rPr>
      </w:pPr>
      <w:r>
        <w:rPr>
          <w:b/>
          <w:i/>
          <w:sz w:val="36"/>
          <w:u w:val="single"/>
        </w:rPr>
        <w:t>Tema</w:t>
      </w:r>
      <w:r w:rsidRPr="00AD0C73">
        <w:rPr>
          <w:sz w:val="36"/>
        </w:rPr>
        <w:t xml:space="preserve">: </w:t>
      </w:r>
      <w:r w:rsidRPr="00D515B6">
        <w:rPr>
          <w:sz w:val="32"/>
          <w:szCs w:val="32"/>
        </w:rPr>
        <w:t>Organizacija zaštite na radu u</w:t>
      </w:r>
    </w:p>
    <w:p xmlns:wp14="http://schemas.microsoft.com/office/word/2010/wordml" w:rsidRPr="00D515B6" w:rsidR="00322532" w:rsidP="00AD0C73" w:rsidRDefault="00AD0C73" w14:paraId="308E9AE2" wp14:textId="77777777">
      <w:pPr>
        <w:jc w:val="center"/>
        <w:rPr>
          <w:rFonts w:eastAsia="Calibri"/>
          <w:b/>
          <w:sz w:val="32"/>
          <w:szCs w:val="32"/>
        </w:rPr>
      </w:pPr>
      <w:r w:rsidRPr="00D515B6">
        <w:rPr>
          <w:sz w:val="32"/>
          <w:szCs w:val="32"/>
          <w:lang w:val="sr-Latn-CS"/>
        </w:rPr>
        <w:t>preduzeću</w:t>
      </w:r>
      <w:r w:rsidRPr="00D515B6">
        <w:rPr>
          <w:b/>
          <w:sz w:val="32"/>
          <w:szCs w:val="32"/>
          <w:lang w:val="sr-Latn-CS"/>
        </w:rPr>
        <w:t xml:space="preserve"> </w:t>
      </w:r>
      <w:r w:rsidRPr="00D515B6" w:rsidR="008436FA">
        <w:rPr>
          <w:b/>
          <w:sz w:val="32"/>
          <w:szCs w:val="32"/>
          <w:lang w:val="sr-Latn-CS"/>
        </w:rPr>
        <w:t xml:space="preserve"> ”LIK-AS” DOO</w:t>
      </w:r>
    </w:p>
    <w:p xmlns:wp14="http://schemas.microsoft.com/office/word/2010/wordml" w:rsidRPr="00353121" w:rsidR="00322532" w:rsidP="00322532" w:rsidRDefault="00322532" w14:paraId="0E27B00A" wp14:textId="77777777">
      <w:pPr>
        <w:jc w:val="center"/>
        <w:rPr>
          <w:rFonts w:eastAsia="Calibri"/>
          <w:b/>
          <w:sz w:val="32"/>
        </w:rPr>
      </w:pPr>
    </w:p>
    <w:p xmlns:wp14="http://schemas.microsoft.com/office/word/2010/wordml" w:rsidRPr="00681BAB" w:rsidR="00322532" w:rsidP="00322532" w:rsidRDefault="00322532" w14:paraId="60061E4C" wp14:textId="77777777">
      <w:pPr>
        <w:jc w:val="center"/>
        <w:rPr>
          <w:b/>
          <w:sz w:val="36"/>
        </w:rPr>
      </w:pPr>
    </w:p>
    <w:p xmlns:wp14="http://schemas.microsoft.com/office/word/2010/wordml" w:rsidRPr="00681BAB" w:rsidR="00322532" w:rsidP="00322532" w:rsidRDefault="00322532" w14:paraId="44EAFD9C" wp14:textId="77777777">
      <w:pPr>
        <w:jc w:val="center"/>
        <w:rPr>
          <w:b/>
          <w:sz w:val="36"/>
        </w:rPr>
      </w:pPr>
    </w:p>
    <w:p xmlns:wp14="http://schemas.microsoft.com/office/word/2010/wordml" w:rsidR="00322532" w:rsidP="00322532" w:rsidRDefault="00322532" w14:paraId="4B94D5A5" wp14:textId="77777777">
      <w:pPr>
        <w:rPr>
          <w:b/>
          <w:sz w:val="36"/>
        </w:rPr>
      </w:pPr>
    </w:p>
    <w:p xmlns:wp14="http://schemas.microsoft.com/office/word/2010/wordml" w:rsidRPr="00681BAB" w:rsidR="00322532" w:rsidP="00322532" w:rsidRDefault="00322532" w14:paraId="3DEEC669" wp14:textId="77777777">
      <w:pPr>
        <w:rPr>
          <w:b/>
          <w:sz w:val="36"/>
        </w:rPr>
      </w:pPr>
    </w:p>
    <w:p xmlns:wp14="http://schemas.microsoft.com/office/word/2010/wordml" w:rsidRPr="00681BAB" w:rsidR="00322532" w:rsidP="00322532" w:rsidRDefault="00322532" w14:paraId="3656B9AB" wp14:textId="77777777">
      <w:pPr>
        <w:jc w:val="center"/>
        <w:rPr>
          <w:b/>
          <w:sz w:val="36"/>
        </w:rPr>
      </w:pPr>
    </w:p>
    <w:p xmlns:wp14="http://schemas.microsoft.com/office/word/2010/wordml" w:rsidRPr="00681BAB" w:rsidR="00322532" w:rsidP="00322532" w:rsidRDefault="00322532" w14:paraId="45FB0818" wp14:textId="77777777">
      <w:pPr>
        <w:jc w:val="center"/>
        <w:rPr>
          <w:b/>
          <w:sz w:val="36"/>
        </w:rPr>
      </w:pPr>
    </w:p>
    <w:p xmlns:wp14="http://schemas.microsoft.com/office/word/2010/wordml" w:rsidRPr="00681BAB" w:rsidR="00322532" w:rsidP="00322532" w:rsidRDefault="00322532" w14:paraId="049F31CB" wp14:textId="77777777">
      <w:pPr>
        <w:rPr>
          <w:b/>
          <w:sz w:val="36"/>
        </w:rPr>
      </w:pPr>
    </w:p>
    <w:p xmlns:wp14="http://schemas.microsoft.com/office/word/2010/wordml" w:rsidRPr="00681BAB" w:rsidR="00322532" w:rsidP="00322532" w:rsidRDefault="00322532" w14:paraId="53128261" wp14:textId="77777777">
      <w:pPr>
        <w:rPr>
          <w:b/>
          <w:sz w:val="36"/>
        </w:rPr>
      </w:pPr>
    </w:p>
    <w:p xmlns:wp14="http://schemas.microsoft.com/office/word/2010/wordml" w:rsidRPr="00681BAB" w:rsidR="00322532" w:rsidP="00322532" w:rsidRDefault="00322532" w14:paraId="62486C05" wp14:textId="77777777">
      <w:pPr>
        <w:rPr>
          <w:b/>
          <w:sz w:val="36"/>
        </w:rPr>
      </w:pPr>
    </w:p>
    <w:p xmlns:wp14="http://schemas.microsoft.com/office/word/2010/wordml" w:rsidRPr="00681BAB" w:rsidR="00322532" w:rsidP="00322532" w:rsidRDefault="00322532" w14:paraId="4101652C" wp14:textId="77777777">
      <w:pPr>
        <w:rPr>
          <w:b/>
          <w:sz w:val="36"/>
        </w:rPr>
      </w:pPr>
    </w:p>
    <w:p xmlns:wp14="http://schemas.microsoft.com/office/word/2010/wordml" w:rsidRPr="00681BAB" w:rsidR="00322532" w:rsidP="00322532" w:rsidRDefault="00FF4656" w14:paraId="3BD9C1FF" wp14:textId="77777777">
      <w:pPr>
        <w:rPr>
          <w:sz w:val="32"/>
        </w:rPr>
      </w:pPr>
      <w:r w:rsidRPr="00FF4656">
        <w:rPr>
          <w:b/>
          <w:sz w:val="32"/>
        </w:rPr>
        <w:t>Mentor:</w:t>
      </w:r>
      <w:r>
        <w:rPr>
          <w:sz w:val="32"/>
        </w:rPr>
        <w:tab/>
      </w:r>
      <w:r>
        <w:rPr>
          <w:sz w:val="32"/>
        </w:rPr>
        <w:tab/>
      </w:r>
      <w:r>
        <w:rPr>
          <w:sz w:val="32"/>
        </w:rPr>
        <w:tab/>
      </w:r>
      <w:r>
        <w:rPr>
          <w:sz w:val="32"/>
        </w:rPr>
        <w:tab/>
      </w:r>
      <w:r>
        <w:rPr>
          <w:sz w:val="32"/>
        </w:rPr>
        <w:tab/>
      </w:r>
      <w:r>
        <w:rPr>
          <w:sz w:val="32"/>
        </w:rPr>
        <w:tab/>
      </w:r>
      <w:r w:rsidRPr="00FF4656">
        <w:rPr>
          <w:b/>
          <w:sz w:val="32"/>
        </w:rPr>
        <w:tab/>
      </w:r>
      <w:r w:rsidRPr="00FF4656">
        <w:rPr>
          <w:b/>
          <w:sz w:val="32"/>
        </w:rPr>
        <w:t xml:space="preserve">  </w:t>
      </w:r>
      <w:r w:rsidRPr="00FF4656" w:rsidR="00322532">
        <w:rPr>
          <w:b/>
          <w:sz w:val="32"/>
        </w:rPr>
        <w:t>Student:</w:t>
      </w:r>
    </w:p>
    <w:p xmlns:wp14="http://schemas.microsoft.com/office/word/2010/wordml" w:rsidRPr="00FF4656" w:rsidR="00322532" w:rsidP="00322532" w:rsidRDefault="008436FA" w14:paraId="2EB4138B" wp14:textId="77777777">
      <w:pPr>
        <w:rPr>
          <w:sz w:val="32"/>
        </w:rPr>
      </w:pPr>
      <w:r>
        <w:rPr>
          <w:sz w:val="32"/>
        </w:rPr>
        <w:t>Dr Snežana Živković</w:t>
      </w:r>
      <w:r>
        <w:rPr>
          <w:sz w:val="32"/>
        </w:rPr>
        <w:tab/>
      </w:r>
      <w:r>
        <w:rPr>
          <w:sz w:val="32"/>
        </w:rPr>
        <w:tab/>
      </w:r>
      <w:r>
        <w:rPr>
          <w:sz w:val="32"/>
        </w:rPr>
        <w:tab/>
      </w:r>
      <w:r>
        <w:rPr>
          <w:sz w:val="32"/>
        </w:rPr>
        <w:tab/>
      </w:r>
      <w:r>
        <w:rPr>
          <w:sz w:val="32"/>
        </w:rPr>
        <w:t xml:space="preserve">           </w:t>
      </w:r>
      <w:r w:rsidR="00AE1582">
        <w:rPr>
          <w:sz w:val="32"/>
        </w:rPr>
        <w:t>Pera Peri</w:t>
      </w:r>
      <w:r w:rsidR="00AE1582">
        <w:rPr>
          <w:sz w:val="32"/>
          <w:lang w:val="sr-Latn-RS"/>
        </w:rPr>
        <w:t>ć</w:t>
      </w:r>
      <w:r w:rsidR="00FF4656">
        <w:rPr>
          <w:sz w:val="32"/>
        </w:rPr>
        <w:t xml:space="preserve"> </w:t>
      </w:r>
      <w:r w:rsidR="00AE1582">
        <w:rPr>
          <w:sz w:val="32"/>
        </w:rPr>
        <w:t>19</w:t>
      </w:r>
      <w:bookmarkStart w:name="_GoBack" w:id="0"/>
      <w:bookmarkEnd w:id="0"/>
      <w:r w:rsidR="00FF4656">
        <w:rPr>
          <w:sz w:val="32"/>
        </w:rPr>
        <w:t>097</w:t>
      </w:r>
    </w:p>
    <w:p xmlns:wp14="http://schemas.microsoft.com/office/word/2010/wordml" w:rsidR="00322532" w:rsidP="00322532" w:rsidRDefault="00322532" w14:paraId="4B99056E" wp14:textId="77777777">
      <w:pPr>
        <w:rPr>
          <w:sz w:val="32"/>
        </w:rPr>
      </w:pPr>
    </w:p>
    <w:p xmlns:wp14="http://schemas.microsoft.com/office/word/2010/wordml" w:rsidR="00FF4656" w:rsidP="00322532" w:rsidRDefault="00FF4656" w14:paraId="1299C43A" wp14:textId="77777777">
      <w:pPr>
        <w:rPr>
          <w:sz w:val="32"/>
        </w:rPr>
      </w:pPr>
    </w:p>
    <w:p xmlns:wp14="http://schemas.microsoft.com/office/word/2010/wordml" w:rsidR="00322532" w:rsidP="00322532" w:rsidRDefault="00322532" w14:paraId="5EAB1EEB" wp14:textId="77777777">
      <w:pPr>
        <w:jc w:val="center"/>
        <w:rPr>
          <w:sz w:val="32"/>
        </w:rPr>
      </w:pPr>
      <w:r>
        <w:rPr>
          <w:sz w:val="32"/>
        </w:rPr>
        <w:t>Niš, 2018.</w:t>
      </w:r>
    </w:p>
    <w:p xmlns:wp14="http://schemas.microsoft.com/office/word/2010/wordml" w:rsidR="001D4E46" w:rsidRDefault="001D4E46" w14:paraId="4DDBEF00" wp14:textId="77777777">
      <w:pPr>
        <w:spacing w:after="200" w:line="276" w:lineRule="auto"/>
        <w:rPr>
          <w:sz w:val="32"/>
        </w:rPr>
      </w:pPr>
      <w:r>
        <w:rPr>
          <w:sz w:val="32"/>
        </w:rPr>
        <w:br w:type="page"/>
      </w:r>
    </w:p>
    <w:p xmlns:wp14="http://schemas.microsoft.com/office/word/2010/wordml" w:rsidR="001D4E46" w:rsidP="001D4E46" w:rsidRDefault="00A66265" w14:paraId="414DD773" wp14:textId="77777777">
      <w:pPr>
        <w:spacing w:after="200" w:line="276" w:lineRule="auto"/>
        <w:jc w:val="center"/>
        <w:rPr>
          <w:sz w:val="32"/>
        </w:rPr>
      </w:pPr>
      <w:r>
        <w:rPr>
          <w:sz w:val="32"/>
        </w:rPr>
        <w:lastRenderedPageBreak/>
        <w:t>Sadrž</w:t>
      </w:r>
      <w:r w:rsidR="001D4E46">
        <w:rPr>
          <w:sz w:val="32"/>
        </w:rPr>
        <w:t>aj</w:t>
      </w:r>
    </w:p>
    <w:p xmlns:wp14="http://schemas.microsoft.com/office/word/2010/wordml" w:rsidR="001D4E46" w:rsidRDefault="00CB43EC" w14:paraId="43228F3E" wp14:textId="77777777">
      <w:pPr>
        <w:pStyle w:val="TOC1"/>
        <w:tabs>
          <w:tab w:val="right" w:leader="dot" w:pos="9350"/>
        </w:tabs>
        <w:rPr>
          <w:noProof/>
        </w:rPr>
      </w:pPr>
      <w:r>
        <w:rPr>
          <w:sz w:val="32"/>
        </w:rPr>
        <w:fldChar w:fldCharType="begin"/>
      </w:r>
      <w:r w:rsidR="001D4E46">
        <w:rPr>
          <w:sz w:val="32"/>
        </w:rPr>
        <w:instrText xml:space="preserve"> TOC \o "1-3" \h \z \u </w:instrText>
      </w:r>
      <w:r>
        <w:rPr>
          <w:sz w:val="32"/>
        </w:rPr>
        <w:fldChar w:fldCharType="separate"/>
      </w:r>
      <w:hyperlink w:history="1" w:anchor="_Toc9877906">
        <w:r w:rsidRPr="003A19B3" w:rsidR="001D4E46">
          <w:rPr>
            <w:rStyle w:val="Hyperlink"/>
            <w:noProof/>
          </w:rPr>
          <w:t>UVOD</w:t>
        </w:r>
        <w:r w:rsidR="001D4E46">
          <w:rPr>
            <w:noProof/>
            <w:webHidden/>
          </w:rPr>
          <w:tab/>
        </w:r>
        <w:r>
          <w:rPr>
            <w:noProof/>
            <w:webHidden/>
          </w:rPr>
          <w:fldChar w:fldCharType="begin"/>
        </w:r>
        <w:r w:rsidR="001D4E46">
          <w:rPr>
            <w:noProof/>
            <w:webHidden/>
          </w:rPr>
          <w:instrText xml:space="preserve"> PAGEREF _Toc9877906 \h </w:instrText>
        </w:r>
        <w:r>
          <w:rPr>
            <w:noProof/>
            <w:webHidden/>
          </w:rPr>
        </w:r>
        <w:r>
          <w:rPr>
            <w:noProof/>
            <w:webHidden/>
          </w:rPr>
          <w:fldChar w:fldCharType="separate"/>
        </w:r>
        <w:r w:rsidR="001D4E46">
          <w:rPr>
            <w:noProof/>
            <w:webHidden/>
          </w:rPr>
          <w:t>3</w:t>
        </w:r>
        <w:r>
          <w:rPr>
            <w:noProof/>
            <w:webHidden/>
          </w:rPr>
          <w:fldChar w:fldCharType="end"/>
        </w:r>
      </w:hyperlink>
    </w:p>
    <w:p xmlns:wp14="http://schemas.microsoft.com/office/word/2010/wordml" w:rsidR="001D4E46" w:rsidRDefault="00C8625E" w14:paraId="609A7BF7" wp14:textId="77777777">
      <w:pPr>
        <w:pStyle w:val="TOC1"/>
        <w:tabs>
          <w:tab w:val="right" w:leader="dot" w:pos="9350"/>
        </w:tabs>
        <w:rPr>
          <w:noProof/>
        </w:rPr>
      </w:pPr>
      <w:hyperlink w:history="1" w:anchor="_Toc9877907">
        <w:r w:rsidRPr="003A19B3" w:rsidR="001D4E46">
          <w:rPr>
            <w:rStyle w:val="Hyperlink"/>
            <w:noProof/>
          </w:rPr>
          <w:t>1.Pojam, sadržina i značaj bezbednosti i zdravlja na radu</w:t>
        </w:r>
        <w:r w:rsidR="001D4E46">
          <w:rPr>
            <w:noProof/>
            <w:webHidden/>
          </w:rPr>
          <w:tab/>
        </w:r>
        <w:r w:rsidR="00CB43EC">
          <w:rPr>
            <w:noProof/>
            <w:webHidden/>
          </w:rPr>
          <w:fldChar w:fldCharType="begin"/>
        </w:r>
        <w:r w:rsidR="001D4E46">
          <w:rPr>
            <w:noProof/>
            <w:webHidden/>
          </w:rPr>
          <w:instrText xml:space="preserve"> PAGEREF _Toc9877907 \h </w:instrText>
        </w:r>
        <w:r w:rsidR="00CB43EC">
          <w:rPr>
            <w:noProof/>
            <w:webHidden/>
          </w:rPr>
        </w:r>
        <w:r w:rsidR="00CB43EC">
          <w:rPr>
            <w:noProof/>
            <w:webHidden/>
          </w:rPr>
          <w:fldChar w:fldCharType="separate"/>
        </w:r>
        <w:r w:rsidR="001D4E46">
          <w:rPr>
            <w:noProof/>
            <w:webHidden/>
          </w:rPr>
          <w:t>4</w:t>
        </w:r>
        <w:r w:rsidR="00CB43EC">
          <w:rPr>
            <w:noProof/>
            <w:webHidden/>
          </w:rPr>
          <w:fldChar w:fldCharType="end"/>
        </w:r>
      </w:hyperlink>
    </w:p>
    <w:p xmlns:wp14="http://schemas.microsoft.com/office/word/2010/wordml" w:rsidR="001D4E46" w:rsidRDefault="00C8625E" w14:paraId="368FE17A" wp14:textId="77777777">
      <w:pPr>
        <w:pStyle w:val="TOC1"/>
        <w:tabs>
          <w:tab w:val="right" w:leader="dot" w:pos="9350"/>
        </w:tabs>
        <w:rPr>
          <w:noProof/>
        </w:rPr>
      </w:pPr>
      <w:hyperlink w:history="1" w:anchor="_Toc9877908">
        <w:r w:rsidRPr="003A19B3" w:rsidR="001D4E46">
          <w:rPr>
            <w:rStyle w:val="Hyperlink"/>
            <w:noProof/>
          </w:rPr>
          <w:t>2. Uloga bezbednosti i zaštite zdravlja na radu</w:t>
        </w:r>
        <w:r w:rsidR="001D4E46">
          <w:rPr>
            <w:noProof/>
            <w:webHidden/>
          </w:rPr>
          <w:tab/>
        </w:r>
        <w:r w:rsidR="00CB43EC">
          <w:rPr>
            <w:noProof/>
            <w:webHidden/>
          </w:rPr>
          <w:fldChar w:fldCharType="begin"/>
        </w:r>
        <w:r w:rsidR="001D4E46">
          <w:rPr>
            <w:noProof/>
            <w:webHidden/>
          </w:rPr>
          <w:instrText xml:space="preserve"> PAGEREF _Toc9877908 \h </w:instrText>
        </w:r>
        <w:r w:rsidR="00CB43EC">
          <w:rPr>
            <w:noProof/>
            <w:webHidden/>
          </w:rPr>
        </w:r>
        <w:r w:rsidR="00CB43EC">
          <w:rPr>
            <w:noProof/>
            <w:webHidden/>
          </w:rPr>
          <w:fldChar w:fldCharType="separate"/>
        </w:r>
        <w:r w:rsidR="001D4E46">
          <w:rPr>
            <w:noProof/>
            <w:webHidden/>
          </w:rPr>
          <w:t>5</w:t>
        </w:r>
        <w:r w:rsidR="00CB43EC">
          <w:rPr>
            <w:noProof/>
            <w:webHidden/>
          </w:rPr>
          <w:fldChar w:fldCharType="end"/>
        </w:r>
      </w:hyperlink>
    </w:p>
    <w:p xmlns:wp14="http://schemas.microsoft.com/office/word/2010/wordml" w:rsidR="001D4E46" w:rsidRDefault="00C8625E" w14:paraId="001F8936" wp14:textId="77777777">
      <w:pPr>
        <w:pStyle w:val="TOC1"/>
        <w:tabs>
          <w:tab w:val="right" w:leader="dot" w:pos="9350"/>
        </w:tabs>
        <w:rPr>
          <w:noProof/>
        </w:rPr>
      </w:pPr>
      <w:hyperlink w:history="1" w:anchor="_Toc9877909">
        <w:r w:rsidRPr="003A19B3" w:rsidR="001D4E46">
          <w:rPr>
            <w:rStyle w:val="Hyperlink"/>
            <w:noProof/>
          </w:rPr>
          <w:t>3.Standardi serije OHSAS 18000 – Sistem upravljanja bezbednošću i zaštitom zdravlja na radu</w:t>
        </w:r>
        <w:r w:rsidR="001D4E46">
          <w:rPr>
            <w:noProof/>
            <w:webHidden/>
          </w:rPr>
          <w:tab/>
        </w:r>
        <w:r w:rsidR="00CB43EC">
          <w:rPr>
            <w:noProof/>
            <w:webHidden/>
          </w:rPr>
          <w:fldChar w:fldCharType="begin"/>
        </w:r>
        <w:r w:rsidR="001D4E46">
          <w:rPr>
            <w:noProof/>
            <w:webHidden/>
          </w:rPr>
          <w:instrText xml:space="preserve"> PAGEREF _Toc9877909 \h </w:instrText>
        </w:r>
        <w:r w:rsidR="00CB43EC">
          <w:rPr>
            <w:noProof/>
            <w:webHidden/>
          </w:rPr>
        </w:r>
        <w:r w:rsidR="00CB43EC">
          <w:rPr>
            <w:noProof/>
            <w:webHidden/>
          </w:rPr>
          <w:fldChar w:fldCharType="separate"/>
        </w:r>
        <w:r w:rsidR="001D4E46">
          <w:rPr>
            <w:noProof/>
            <w:webHidden/>
          </w:rPr>
          <w:t>6</w:t>
        </w:r>
        <w:r w:rsidR="00CB43EC">
          <w:rPr>
            <w:noProof/>
            <w:webHidden/>
          </w:rPr>
          <w:fldChar w:fldCharType="end"/>
        </w:r>
      </w:hyperlink>
    </w:p>
    <w:p xmlns:wp14="http://schemas.microsoft.com/office/word/2010/wordml" w:rsidR="001D4E46" w:rsidRDefault="00C8625E" w14:paraId="3905684D" wp14:textId="77777777">
      <w:pPr>
        <w:pStyle w:val="TOC1"/>
        <w:tabs>
          <w:tab w:val="right" w:leader="dot" w:pos="9350"/>
        </w:tabs>
        <w:rPr>
          <w:noProof/>
        </w:rPr>
      </w:pPr>
      <w:hyperlink w:history="1" w:anchor="_Toc9877910">
        <w:r w:rsidRPr="003A19B3" w:rsidR="001D4E46">
          <w:rPr>
            <w:rStyle w:val="Hyperlink"/>
            <w:noProof/>
          </w:rPr>
          <w:t>4.Zakonska regulativa u oblasti bezbednosti i zdravlja na radu</w:t>
        </w:r>
        <w:r w:rsidR="001D4E46">
          <w:rPr>
            <w:noProof/>
            <w:webHidden/>
          </w:rPr>
          <w:tab/>
        </w:r>
        <w:r w:rsidR="00CB43EC">
          <w:rPr>
            <w:noProof/>
            <w:webHidden/>
          </w:rPr>
          <w:fldChar w:fldCharType="begin"/>
        </w:r>
        <w:r w:rsidR="001D4E46">
          <w:rPr>
            <w:noProof/>
            <w:webHidden/>
          </w:rPr>
          <w:instrText xml:space="preserve"> PAGEREF _Toc9877910 \h </w:instrText>
        </w:r>
        <w:r w:rsidR="00CB43EC">
          <w:rPr>
            <w:noProof/>
            <w:webHidden/>
          </w:rPr>
        </w:r>
        <w:r w:rsidR="00CB43EC">
          <w:rPr>
            <w:noProof/>
            <w:webHidden/>
          </w:rPr>
          <w:fldChar w:fldCharType="separate"/>
        </w:r>
        <w:r w:rsidR="001D4E46">
          <w:rPr>
            <w:noProof/>
            <w:webHidden/>
          </w:rPr>
          <w:t>8</w:t>
        </w:r>
        <w:r w:rsidR="00CB43EC">
          <w:rPr>
            <w:noProof/>
            <w:webHidden/>
          </w:rPr>
          <w:fldChar w:fldCharType="end"/>
        </w:r>
      </w:hyperlink>
    </w:p>
    <w:p xmlns:wp14="http://schemas.microsoft.com/office/word/2010/wordml" w:rsidR="001D4E46" w:rsidRDefault="00C8625E" w14:paraId="683C718D" wp14:textId="77777777">
      <w:pPr>
        <w:pStyle w:val="TOC2"/>
        <w:tabs>
          <w:tab w:val="right" w:leader="dot" w:pos="9350"/>
        </w:tabs>
        <w:rPr>
          <w:noProof/>
        </w:rPr>
      </w:pPr>
      <w:hyperlink w:history="1" w:anchor="_Toc9877911">
        <w:r w:rsidRPr="003A19B3" w:rsidR="001D4E46">
          <w:rPr>
            <w:rStyle w:val="Hyperlink"/>
            <w:noProof/>
          </w:rPr>
          <w:t>4.1.Zakon o bezbednosti i zdravlju na radu</w:t>
        </w:r>
        <w:r w:rsidR="001D4E46">
          <w:rPr>
            <w:noProof/>
            <w:webHidden/>
          </w:rPr>
          <w:tab/>
        </w:r>
        <w:r w:rsidR="00CB43EC">
          <w:rPr>
            <w:noProof/>
            <w:webHidden/>
          </w:rPr>
          <w:fldChar w:fldCharType="begin"/>
        </w:r>
        <w:r w:rsidR="001D4E46">
          <w:rPr>
            <w:noProof/>
            <w:webHidden/>
          </w:rPr>
          <w:instrText xml:space="preserve"> PAGEREF _Toc9877911 \h </w:instrText>
        </w:r>
        <w:r w:rsidR="00CB43EC">
          <w:rPr>
            <w:noProof/>
            <w:webHidden/>
          </w:rPr>
        </w:r>
        <w:r w:rsidR="00CB43EC">
          <w:rPr>
            <w:noProof/>
            <w:webHidden/>
          </w:rPr>
          <w:fldChar w:fldCharType="separate"/>
        </w:r>
        <w:r w:rsidR="001D4E46">
          <w:rPr>
            <w:noProof/>
            <w:webHidden/>
          </w:rPr>
          <w:t>8</w:t>
        </w:r>
        <w:r w:rsidR="00CB43EC">
          <w:rPr>
            <w:noProof/>
            <w:webHidden/>
          </w:rPr>
          <w:fldChar w:fldCharType="end"/>
        </w:r>
      </w:hyperlink>
    </w:p>
    <w:p xmlns:wp14="http://schemas.microsoft.com/office/word/2010/wordml" w:rsidR="001D4E46" w:rsidRDefault="00C8625E" w14:paraId="6B4F2D8D" wp14:textId="77777777">
      <w:pPr>
        <w:pStyle w:val="TOC2"/>
        <w:tabs>
          <w:tab w:val="right" w:leader="dot" w:pos="9350"/>
        </w:tabs>
        <w:rPr>
          <w:noProof/>
        </w:rPr>
      </w:pPr>
      <w:hyperlink w:history="1" w:anchor="_Toc9877912">
        <w:r w:rsidRPr="003A19B3" w:rsidR="001D4E46">
          <w:rPr>
            <w:rStyle w:val="Hyperlink"/>
            <w:noProof/>
          </w:rPr>
          <w:t>4.2. Podzakonska akta u oblasti bezbednosti i zdravlja na radu</w:t>
        </w:r>
        <w:r w:rsidR="001D4E46">
          <w:rPr>
            <w:noProof/>
            <w:webHidden/>
          </w:rPr>
          <w:tab/>
        </w:r>
        <w:r w:rsidR="00CB43EC">
          <w:rPr>
            <w:noProof/>
            <w:webHidden/>
          </w:rPr>
          <w:fldChar w:fldCharType="begin"/>
        </w:r>
        <w:r w:rsidR="001D4E46">
          <w:rPr>
            <w:noProof/>
            <w:webHidden/>
          </w:rPr>
          <w:instrText xml:space="preserve"> PAGEREF _Toc9877912 \h </w:instrText>
        </w:r>
        <w:r w:rsidR="00CB43EC">
          <w:rPr>
            <w:noProof/>
            <w:webHidden/>
          </w:rPr>
        </w:r>
        <w:r w:rsidR="00CB43EC">
          <w:rPr>
            <w:noProof/>
            <w:webHidden/>
          </w:rPr>
          <w:fldChar w:fldCharType="separate"/>
        </w:r>
        <w:r w:rsidR="001D4E46">
          <w:rPr>
            <w:noProof/>
            <w:webHidden/>
          </w:rPr>
          <w:t>9</w:t>
        </w:r>
        <w:r w:rsidR="00CB43EC">
          <w:rPr>
            <w:noProof/>
            <w:webHidden/>
          </w:rPr>
          <w:fldChar w:fldCharType="end"/>
        </w:r>
      </w:hyperlink>
    </w:p>
    <w:p xmlns:wp14="http://schemas.microsoft.com/office/word/2010/wordml" w:rsidR="001D4E46" w:rsidRDefault="00C8625E" w14:paraId="175D5CCB" wp14:textId="77777777">
      <w:pPr>
        <w:pStyle w:val="TOC2"/>
        <w:tabs>
          <w:tab w:val="right" w:leader="dot" w:pos="9350"/>
        </w:tabs>
        <w:rPr>
          <w:noProof/>
        </w:rPr>
      </w:pPr>
      <w:hyperlink w:history="1" w:anchor="_Toc9877913">
        <w:r w:rsidRPr="003A19B3" w:rsidR="001D4E46">
          <w:rPr>
            <w:rStyle w:val="Hyperlink"/>
            <w:noProof/>
          </w:rPr>
          <w:t>4.3. Direktive Evropske Unije u oblasti bezbednosti i zdravlja na radu</w:t>
        </w:r>
        <w:r w:rsidR="001D4E46">
          <w:rPr>
            <w:noProof/>
            <w:webHidden/>
          </w:rPr>
          <w:tab/>
        </w:r>
        <w:r w:rsidR="00CB43EC">
          <w:rPr>
            <w:noProof/>
            <w:webHidden/>
          </w:rPr>
          <w:fldChar w:fldCharType="begin"/>
        </w:r>
        <w:r w:rsidR="001D4E46">
          <w:rPr>
            <w:noProof/>
            <w:webHidden/>
          </w:rPr>
          <w:instrText xml:space="preserve"> PAGEREF _Toc9877913 \h </w:instrText>
        </w:r>
        <w:r w:rsidR="00CB43EC">
          <w:rPr>
            <w:noProof/>
            <w:webHidden/>
          </w:rPr>
        </w:r>
        <w:r w:rsidR="00CB43EC">
          <w:rPr>
            <w:noProof/>
            <w:webHidden/>
          </w:rPr>
          <w:fldChar w:fldCharType="separate"/>
        </w:r>
        <w:r w:rsidR="001D4E46">
          <w:rPr>
            <w:noProof/>
            <w:webHidden/>
          </w:rPr>
          <w:t>10</w:t>
        </w:r>
        <w:r w:rsidR="00CB43EC">
          <w:rPr>
            <w:noProof/>
            <w:webHidden/>
          </w:rPr>
          <w:fldChar w:fldCharType="end"/>
        </w:r>
      </w:hyperlink>
    </w:p>
    <w:p xmlns:wp14="http://schemas.microsoft.com/office/word/2010/wordml" w:rsidR="001D4E46" w:rsidRDefault="00C8625E" w14:paraId="1738E651" wp14:textId="77777777">
      <w:pPr>
        <w:pStyle w:val="TOC1"/>
        <w:tabs>
          <w:tab w:val="right" w:leader="dot" w:pos="9350"/>
        </w:tabs>
        <w:rPr>
          <w:noProof/>
        </w:rPr>
      </w:pPr>
      <w:hyperlink w:history="1" w:anchor="_Toc9877914">
        <w:r w:rsidRPr="003A19B3" w:rsidR="001D4E46">
          <w:rPr>
            <w:rStyle w:val="Hyperlink"/>
            <w:noProof/>
          </w:rPr>
          <w:t>5.Obaveze i odgovornosti poslodavaca i zaposlenih u sferi bezbednosti i zaštite zdravlja na radu</w:t>
        </w:r>
        <w:r w:rsidR="001D4E46">
          <w:rPr>
            <w:noProof/>
            <w:webHidden/>
          </w:rPr>
          <w:tab/>
        </w:r>
        <w:r w:rsidR="00CB43EC">
          <w:rPr>
            <w:noProof/>
            <w:webHidden/>
          </w:rPr>
          <w:fldChar w:fldCharType="begin"/>
        </w:r>
        <w:r w:rsidR="001D4E46">
          <w:rPr>
            <w:noProof/>
            <w:webHidden/>
          </w:rPr>
          <w:instrText xml:space="preserve"> PAGEREF _Toc9877914 \h </w:instrText>
        </w:r>
        <w:r w:rsidR="00CB43EC">
          <w:rPr>
            <w:noProof/>
            <w:webHidden/>
          </w:rPr>
        </w:r>
        <w:r w:rsidR="00CB43EC">
          <w:rPr>
            <w:noProof/>
            <w:webHidden/>
          </w:rPr>
          <w:fldChar w:fldCharType="separate"/>
        </w:r>
        <w:r w:rsidR="001D4E46">
          <w:rPr>
            <w:noProof/>
            <w:webHidden/>
          </w:rPr>
          <w:t>10</w:t>
        </w:r>
        <w:r w:rsidR="00CB43EC">
          <w:rPr>
            <w:noProof/>
            <w:webHidden/>
          </w:rPr>
          <w:fldChar w:fldCharType="end"/>
        </w:r>
      </w:hyperlink>
    </w:p>
    <w:p xmlns:wp14="http://schemas.microsoft.com/office/word/2010/wordml" w:rsidR="001D4E46" w:rsidRDefault="00C8625E" w14:paraId="32384C1B" wp14:textId="77777777">
      <w:pPr>
        <w:pStyle w:val="TOC2"/>
        <w:tabs>
          <w:tab w:val="right" w:leader="dot" w:pos="9350"/>
        </w:tabs>
        <w:rPr>
          <w:noProof/>
        </w:rPr>
      </w:pPr>
      <w:hyperlink w:history="1" w:anchor="_Toc9877915">
        <w:r w:rsidRPr="003A19B3" w:rsidR="001D4E46">
          <w:rPr>
            <w:rStyle w:val="Hyperlink"/>
            <w:noProof/>
          </w:rPr>
          <w:t>5.1. Obaveze i odgovornosti poslodavca</w:t>
        </w:r>
        <w:r w:rsidR="001D4E46">
          <w:rPr>
            <w:noProof/>
            <w:webHidden/>
          </w:rPr>
          <w:tab/>
        </w:r>
        <w:r w:rsidR="00CB43EC">
          <w:rPr>
            <w:noProof/>
            <w:webHidden/>
          </w:rPr>
          <w:fldChar w:fldCharType="begin"/>
        </w:r>
        <w:r w:rsidR="001D4E46">
          <w:rPr>
            <w:noProof/>
            <w:webHidden/>
          </w:rPr>
          <w:instrText xml:space="preserve"> PAGEREF _Toc9877915 \h </w:instrText>
        </w:r>
        <w:r w:rsidR="00CB43EC">
          <w:rPr>
            <w:noProof/>
            <w:webHidden/>
          </w:rPr>
        </w:r>
        <w:r w:rsidR="00CB43EC">
          <w:rPr>
            <w:noProof/>
            <w:webHidden/>
          </w:rPr>
          <w:fldChar w:fldCharType="separate"/>
        </w:r>
        <w:r w:rsidR="001D4E46">
          <w:rPr>
            <w:noProof/>
            <w:webHidden/>
          </w:rPr>
          <w:t>11</w:t>
        </w:r>
        <w:r w:rsidR="00CB43EC">
          <w:rPr>
            <w:noProof/>
            <w:webHidden/>
          </w:rPr>
          <w:fldChar w:fldCharType="end"/>
        </w:r>
      </w:hyperlink>
    </w:p>
    <w:p xmlns:wp14="http://schemas.microsoft.com/office/word/2010/wordml" w:rsidR="001D4E46" w:rsidRDefault="00C8625E" w14:paraId="2B4A0165" wp14:textId="77777777">
      <w:pPr>
        <w:pStyle w:val="TOC2"/>
        <w:tabs>
          <w:tab w:val="right" w:leader="dot" w:pos="9350"/>
        </w:tabs>
        <w:rPr>
          <w:noProof/>
        </w:rPr>
      </w:pPr>
      <w:hyperlink w:history="1" w:anchor="_Toc9877916">
        <w:r w:rsidRPr="003A19B3" w:rsidR="001D4E46">
          <w:rPr>
            <w:rStyle w:val="Hyperlink"/>
            <w:noProof/>
          </w:rPr>
          <w:t>5.2. Prava i obaveze zaposlenih</w:t>
        </w:r>
        <w:r w:rsidR="001D4E46">
          <w:rPr>
            <w:noProof/>
            <w:webHidden/>
          </w:rPr>
          <w:tab/>
        </w:r>
        <w:r w:rsidR="00CB43EC">
          <w:rPr>
            <w:noProof/>
            <w:webHidden/>
          </w:rPr>
          <w:fldChar w:fldCharType="begin"/>
        </w:r>
        <w:r w:rsidR="001D4E46">
          <w:rPr>
            <w:noProof/>
            <w:webHidden/>
          </w:rPr>
          <w:instrText xml:space="preserve"> PAGEREF _Toc9877916 \h </w:instrText>
        </w:r>
        <w:r w:rsidR="00CB43EC">
          <w:rPr>
            <w:noProof/>
            <w:webHidden/>
          </w:rPr>
        </w:r>
        <w:r w:rsidR="00CB43EC">
          <w:rPr>
            <w:noProof/>
            <w:webHidden/>
          </w:rPr>
          <w:fldChar w:fldCharType="separate"/>
        </w:r>
        <w:r w:rsidR="001D4E46">
          <w:rPr>
            <w:noProof/>
            <w:webHidden/>
          </w:rPr>
          <w:t>13</w:t>
        </w:r>
        <w:r w:rsidR="00CB43EC">
          <w:rPr>
            <w:noProof/>
            <w:webHidden/>
          </w:rPr>
          <w:fldChar w:fldCharType="end"/>
        </w:r>
      </w:hyperlink>
    </w:p>
    <w:p xmlns:wp14="http://schemas.microsoft.com/office/word/2010/wordml" w:rsidR="001D4E46" w:rsidRDefault="00C8625E" w14:paraId="41C2B973" wp14:textId="77777777">
      <w:pPr>
        <w:pStyle w:val="TOC1"/>
        <w:tabs>
          <w:tab w:val="right" w:leader="dot" w:pos="9350"/>
        </w:tabs>
        <w:rPr>
          <w:noProof/>
        </w:rPr>
      </w:pPr>
      <w:hyperlink w:history="1" w:anchor="_Toc9877917">
        <w:r w:rsidRPr="003A19B3" w:rsidR="001D4E46">
          <w:rPr>
            <w:rStyle w:val="Hyperlink"/>
            <w:noProof/>
          </w:rPr>
          <w:t>6. Organizacija zaštite na radu u preduzeću  ”LIK-AS” DOO</w:t>
        </w:r>
        <w:r w:rsidR="001D4E46">
          <w:rPr>
            <w:noProof/>
            <w:webHidden/>
          </w:rPr>
          <w:tab/>
        </w:r>
        <w:r w:rsidR="00CB43EC">
          <w:rPr>
            <w:noProof/>
            <w:webHidden/>
          </w:rPr>
          <w:fldChar w:fldCharType="begin"/>
        </w:r>
        <w:r w:rsidR="001D4E46">
          <w:rPr>
            <w:noProof/>
            <w:webHidden/>
          </w:rPr>
          <w:instrText xml:space="preserve"> PAGEREF _Toc9877917 \h </w:instrText>
        </w:r>
        <w:r w:rsidR="00CB43EC">
          <w:rPr>
            <w:noProof/>
            <w:webHidden/>
          </w:rPr>
        </w:r>
        <w:r w:rsidR="00CB43EC">
          <w:rPr>
            <w:noProof/>
            <w:webHidden/>
          </w:rPr>
          <w:fldChar w:fldCharType="separate"/>
        </w:r>
        <w:r w:rsidR="001D4E46">
          <w:rPr>
            <w:noProof/>
            <w:webHidden/>
          </w:rPr>
          <w:t>14</w:t>
        </w:r>
        <w:r w:rsidR="00CB43EC">
          <w:rPr>
            <w:noProof/>
            <w:webHidden/>
          </w:rPr>
          <w:fldChar w:fldCharType="end"/>
        </w:r>
      </w:hyperlink>
    </w:p>
    <w:p xmlns:wp14="http://schemas.microsoft.com/office/word/2010/wordml" w:rsidR="001D4E46" w:rsidRDefault="00C8625E" w14:paraId="2087890B" wp14:textId="77777777">
      <w:pPr>
        <w:pStyle w:val="TOC2"/>
        <w:tabs>
          <w:tab w:val="right" w:leader="dot" w:pos="9350"/>
        </w:tabs>
        <w:rPr>
          <w:noProof/>
        </w:rPr>
      </w:pPr>
      <w:hyperlink w:history="1" w:anchor="_Toc9877918">
        <w:r w:rsidRPr="003A19B3" w:rsidR="001D4E46">
          <w:rPr>
            <w:rStyle w:val="Hyperlink"/>
            <w:noProof/>
          </w:rPr>
          <w:t>6.1.Opšti i tehnički podaci o poslovnom sistemu</w:t>
        </w:r>
        <w:r w:rsidR="001D4E46">
          <w:rPr>
            <w:noProof/>
            <w:webHidden/>
          </w:rPr>
          <w:tab/>
        </w:r>
        <w:r w:rsidR="00CB43EC">
          <w:rPr>
            <w:noProof/>
            <w:webHidden/>
          </w:rPr>
          <w:fldChar w:fldCharType="begin"/>
        </w:r>
        <w:r w:rsidR="001D4E46">
          <w:rPr>
            <w:noProof/>
            <w:webHidden/>
          </w:rPr>
          <w:instrText xml:space="preserve"> PAGEREF _Toc9877918 \h </w:instrText>
        </w:r>
        <w:r w:rsidR="00CB43EC">
          <w:rPr>
            <w:noProof/>
            <w:webHidden/>
          </w:rPr>
        </w:r>
        <w:r w:rsidR="00CB43EC">
          <w:rPr>
            <w:noProof/>
            <w:webHidden/>
          </w:rPr>
          <w:fldChar w:fldCharType="separate"/>
        </w:r>
        <w:r w:rsidR="001D4E46">
          <w:rPr>
            <w:noProof/>
            <w:webHidden/>
          </w:rPr>
          <w:t>14</w:t>
        </w:r>
        <w:r w:rsidR="00CB43EC">
          <w:rPr>
            <w:noProof/>
            <w:webHidden/>
          </w:rPr>
          <w:fldChar w:fldCharType="end"/>
        </w:r>
      </w:hyperlink>
    </w:p>
    <w:p xmlns:wp14="http://schemas.microsoft.com/office/word/2010/wordml" w:rsidR="001D4E46" w:rsidRDefault="00C8625E" w14:paraId="6657994F" wp14:textId="77777777">
      <w:pPr>
        <w:pStyle w:val="TOC2"/>
        <w:tabs>
          <w:tab w:val="right" w:leader="dot" w:pos="9350"/>
        </w:tabs>
        <w:rPr>
          <w:noProof/>
        </w:rPr>
      </w:pPr>
      <w:hyperlink w:history="1" w:anchor="_Toc9877919">
        <w:r w:rsidRPr="003A19B3" w:rsidR="001D4E46">
          <w:rPr>
            <w:rStyle w:val="Hyperlink"/>
            <w:noProof/>
          </w:rPr>
          <w:t>6.3.Organizacija rada</w:t>
        </w:r>
        <w:r w:rsidR="001D4E46">
          <w:rPr>
            <w:noProof/>
            <w:webHidden/>
          </w:rPr>
          <w:tab/>
        </w:r>
        <w:r w:rsidR="00CB43EC">
          <w:rPr>
            <w:noProof/>
            <w:webHidden/>
          </w:rPr>
          <w:fldChar w:fldCharType="begin"/>
        </w:r>
        <w:r w:rsidR="001D4E46">
          <w:rPr>
            <w:noProof/>
            <w:webHidden/>
          </w:rPr>
          <w:instrText xml:space="preserve"> PAGEREF _Toc9877919 \h </w:instrText>
        </w:r>
        <w:r w:rsidR="00CB43EC">
          <w:rPr>
            <w:noProof/>
            <w:webHidden/>
          </w:rPr>
        </w:r>
        <w:r w:rsidR="00CB43EC">
          <w:rPr>
            <w:noProof/>
            <w:webHidden/>
          </w:rPr>
          <w:fldChar w:fldCharType="separate"/>
        </w:r>
        <w:r w:rsidR="001D4E46">
          <w:rPr>
            <w:noProof/>
            <w:webHidden/>
          </w:rPr>
          <w:t>16</w:t>
        </w:r>
        <w:r w:rsidR="00CB43EC">
          <w:rPr>
            <w:noProof/>
            <w:webHidden/>
          </w:rPr>
          <w:fldChar w:fldCharType="end"/>
        </w:r>
      </w:hyperlink>
    </w:p>
    <w:p xmlns:wp14="http://schemas.microsoft.com/office/word/2010/wordml" w:rsidR="001D4E46" w:rsidRDefault="00C8625E" w14:paraId="36A89422" wp14:textId="77777777">
      <w:pPr>
        <w:pStyle w:val="TOC2"/>
        <w:tabs>
          <w:tab w:val="right" w:leader="dot" w:pos="9350"/>
        </w:tabs>
        <w:rPr>
          <w:noProof/>
        </w:rPr>
      </w:pPr>
      <w:hyperlink w:history="1" w:anchor="_Toc9877920">
        <w:r w:rsidRPr="003A19B3" w:rsidR="001D4E46">
          <w:rPr>
            <w:rStyle w:val="Hyperlink"/>
            <w:i/>
            <w:noProof/>
          </w:rPr>
          <w:t xml:space="preserve">6.4. </w:t>
        </w:r>
        <w:r w:rsidRPr="003A19B3" w:rsidR="001D4E46">
          <w:rPr>
            <w:rStyle w:val="Hyperlink"/>
            <w:noProof/>
            <w:lang w:val="sr-Latn-CS"/>
          </w:rPr>
          <w:t>Anali</w:t>
        </w:r>
        <w:r w:rsidRPr="003A19B3" w:rsidR="001D4E46">
          <w:rPr>
            <w:rStyle w:val="Hyperlink"/>
            <w:noProof/>
          </w:rPr>
          <w:t>za stanja bezbednosti i zdravlja na radu</w:t>
        </w:r>
        <w:r w:rsidR="001D4E46">
          <w:rPr>
            <w:noProof/>
            <w:webHidden/>
          </w:rPr>
          <w:tab/>
        </w:r>
        <w:r w:rsidR="00CB43EC">
          <w:rPr>
            <w:noProof/>
            <w:webHidden/>
          </w:rPr>
          <w:fldChar w:fldCharType="begin"/>
        </w:r>
        <w:r w:rsidR="001D4E46">
          <w:rPr>
            <w:noProof/>
            <w:webHidden/>
          </w:rPr>
          <w:instrText xml:space="preserve"> PAGEREF _Toc9877920 \h </w:instrText>
        </w:r>
        <w:r w:rsidR="00CB43EC">
          <w:rPr>
            <w:noProof/>
            <w:webHidden/>
          </w:rPr>
        </w:r>
        <w:r w:rsidR="00CB43EC">
          <w:rPr>
            <w:noProof/>
            <w:webHidden/>
          </w:rPr>
          <w:fldChar w:fldCharType="separate"/>
        </w:r>
        <w:r w:rsidR="001D4E46">
          <w:rPr>
            <w:noProof/>
            <w:webHidden/>
          </w:rPr>
          <w:t>17</w:t>
        </w:r>
        <w:r w:rsidR="00CB43EC">
          <w:rPr>
            <w:noProof/>
            <w:webHidden/>
          </w:rPr>
          <w:fldChar w:fldCharType="end"/>
        </w:r>
      </w:hyperlink>
    </w:p>
    <w:p xmlns:wp14="http://schemas.microsoft.com/office/word/2010/wordml" w:rsidR="001D4E46" w:rsidRDefault="00C8625E" w14:paraId="74F8423B" wp14:textId="77777777">
      <w:pPr>
        <w:pStyle w:val="TOC2"/>
        <w:tabs>
          <w:tab w:val="right" w:leader="dot" w:pos="9350"/>
        </w:tabs>
        <w:rPr>
          <w:noProof/>
        </w:rPr>
      </w:pPr>
      <w:hyperlink w:history="1" w:anchor="_Toc9877921">
        <w:r w:rsidRPr="003A19B3" w:rsidR="001D4E46">
          <w:rPr>
            <w:rStyle w:val="Hyperlink"/>
            <w:noProof/>
            <w:lang w:val="sr-Latn-CS"/>
          </w:rPr>
          <w:t>6.5. Procena rizika u odnosu na opasnosti i štetnosti</w:t>
        </w:r>
        <w:r w:rsidR="001D4E46">
          <w:rPr>
            <w:noProof/>
            <w:webHidden/>
          </w:rPr>
          <w:tab/>
        </w:r>
        <w:r w:rsidR="00CB43EC">
          <w:rPr>
            <w:noProof/>
            <w:webHidden/>
          </w:rPr>
          <w:fldChar w:fldCharType="begin"/>
        </w:r>
        <w:r w:rsidR="001D4E46">
          <w:rPr>
            <w:noProof/>
            <w:webHidden/>
          </w:rPr>
          <w:instrText xml:space="preserve"> PAGEREF _Toc9877921 \h </w:instrText>
        </w:r>
        <w:r w:rsidR="00CB43EC">
          <w:rPr>
            <w:noProof/>
            <w:webHidden/>
          </w:rPr>
        </w:r>
        <w:r w:rsidR="00CB43EC">
          <w:rPr>
            <w:noProof/>
            <w:webHidden/>
          </w:rPr>
          <w:fldChar w:fldCharType="separate"/>
        </w:r>
        <w:r w:rsidR="001D4E46">
          <w:rPr>
            <w:noProof/>
            <w:webHidden/>
          </w:rPr>
          <w:t>18</w:t>
        </w:r>
        <w:r w:rsidR="00CB43EC">
          <w:rPr>
            <w:noProof/>
            <w:webHidden/>
          </w:rPr>
          <w:fldChar w:fldCharType="end"/>
        </w:r>
      </w:hyperlink>
    </w:p>
    <w:p xmlns:wp14="http://schemas.microsoft.com/office/word/2010/wordml" w:rsidR="001D4E46" w:rsidRDefault="00C8625E" w14:paraId="18F04098" wp14:textId="77777777">
      <w:pPr>
        <w:pStyle w:val="TOC2"/>
        <w:tabs>
          <w:tab w:val="right" w:leader="dot" w:pos="9350"/>
        </w:tabs>
        <w:rPr>
          <w:noProof/>
        </w:rPr>
      </w:pPr>
      <w:hyperlink w:history="1" w:anchor="_Toc9877922">
        <w:r w:rsidRPr="003A19B3" w:rsidR="001D4E46">
          <w:rPr>
            <w:rStyle w:val="Hyperlink"/>
            <w:noProof/>
            <w:lang w:val="sr-Latn-CS"/>
          </w:rPr>
          <w:t>6.6.Procena rizika na radnim mestima</w:t>
        </w:r>
        <w:r w:rsidR="001D4E46">
          <w:rPr>
            <w:noProof/>
            <w:webHidden/>
          </w:rPr>
          <w:tab/>
        </w:r>
        <w:r w:rsidR="00CB43EC">
          <w:rPr>
            <w:noProof/>
            <w:webHidden/>
          </w:rPr>
          <w:fldChar w:fldCharType="begin"/>
        </w:r>
        <w:r w:rsidR="001D4E46">
          <w:rPr>
            <w:noProof/>
            <w:webHidden/>
          </w:rPr>
          <w:instrText xml:space="preserve"> PAGEREF _Toc9877922 \h </w:instrText>
        </w:r>
        <w:r w:rsidR="00CB43EC">
          <w:rPr>
            <w:noProof/>
            <w:webHidden/>
          </w:rPr>
        </w:r>
        <w:r w:rsidR="00CB43EC">
          <w:rPr>
            <w:noProof/>
            <w:webHidden/>
          </w:rPr>
          <w:fldChar w:fldCharType="separate"/>
        </w:r>
        <w:r w:rsidR="001D4E46">
          <w:rPr>
            <w:noProof/>
            <w:webHidden/>
          </w:rPr>
          <w:t>19</w:t>
        </w:r>
        <w:r w:rsidR="00CB43EC">
          <w:rPr>
            <w:noProof/>
            <w:webHidden/>
          </w:rPr>
          <w:fldChar w:fldCharType="end"/>
        </w:r>
      </w:hyperlink>
    </w:p>
    <w:p xmlns:wp14="http://schemas.microsoft.com/office/word/2010/wordml" w:rsidR="001D4E46" w:rsidRDefault="00C8625E" w14:paraId="30202AC2" wp14:textId="77777777">
      <w:pPr>
        <w:pStyle w:val="TOC2"/>
        <w:tabs>
          <w:tab w:val="right" w:leader="dot" w:pos="9350"/>
        </w:tabs>
        <w:rPr>
          <w:noProof/>
        </w:rPr>
      </w:pPr>
      <w:hyperlink w:history="1" w:anchor="_Toc9877923">
        <w:r w:rsidRPr="003A19B3" w:rsidR="001D4E46">
          <w:rPr>
            <w:rStyle w:val="Hyperlink"/>
            <w:noProof/>
          </w:rPr>
          <w:t>6.7. Prisutne opasnosti i štetnosti na radnom mestu i u radnoj okolini</w:t>
        </w:r>
        <w:r w:rsidR="001D4E46">
          <w:rPr>
            <w:noProof/>
            <w:webHidden/>
          </w:rPr>
          <w:tab/>
        </w:r>
        <w:r w:rsidR="00CB43EC">
          <w:rPr>
            <w:noProof/>
            <w:webHidden/>
          </w:rPr>
          <w:fldChar w:fldCharType="begin"/>
        </w:r>
        <w:r w:rsidR="001D4E46">
          <w:rPr>
            <w:noProof/>
            <w:webHidden/>
          </w:rPr>
          <w:instrText xml:space="preserve"> PAGEREF _Toc9877923 \h </w:instrText>
        </w:r>
        <w:r w:rsidR="00CB43EC">
          <w:rPr>
            <w:noProof/>
            <w:webHidden/>
          </w:rPr>
        </w:r>
        <w:r w:rsidR="00CB43EC">
          <w:rPr>
            <w:noProof/>
            <w:webHidden/>
          </w:rPr>
          <w:fldChar w:fldCharType="separate"/>
        </w:r>
        <w:r w:rsidR="001D4E46">
          <w:rPr>
            <w:noProof/>
            <w:webHidden/>
          </w:rPr>
          <w:t>20</w:t>
        </w:r>
        <w:r w:rsidR="00CB43EC">
          <w:rPr>
            <w:noProof/>
            <w:webHidden/>
          </w:rPr>
          <w:fldChar w:fldCharType="end"/>
        </w:r>
      </w:hyperlink>
    </w:p>
    <w:p xmlns:wp14="http://schemas.microsoft.com/office/word/2010/wordml" w:rsidR="001D4E46" w:rsidRDefault="00C8625E" w14:paraId="05B03B00" wp14:textId="77777777">
      <w:pPr>
        <w:pStyle w:val="TOC2"/>
        <w:tabs>
          <w:tab w:val="right" w:leader="dot" w:pos="9350"/>
        </w:tabs>
        <w:rPr>
          <w:noProof/>
        </w:rPr>
      </w:pPr>
      <w:hyperlink w:history="1" w:anchor="_Toc9877924">
        <w:r w:rsidRPr="003A19B3" w:rsidR="001D4E46">
          <w:rPr>
            <w:rStyle w:val="Hyperlink"/>
            <w:noProof/>
          </w:rPr>
          <w:t>6.8. Procenjivanje rizika u ondosu na oapsnosti I štetnosti</w:t>
        </w:r>
        <w:r w:rsidR="001D4E46">
          <w:rPr>
            <w:noProof/>
            <w:webHidden/>
          </w:rPr>
          <w:tab/>
        </w:r>
        <w:r w:rsidR="00CB43EC">
          <w:rPr>
            <w:noProof/>
            <w:webHidden/>
          </w:rPr>
          <w:fldChar w:fldCharType="begin"/>
        </w:r>
        <w:r w:rsidR="001D4E46">
          <w:rPr>
            <w:noProof/>
            <w:webHidden/>
          </w:rPr>
          <w:instrText xml:space="preserve"> PAGEREF _Toc9877924 \h </w:instrText>
        </w:r>
        <w:r w:rsidR="00CB43EC">
          <w:rPr>
            <w:noProof/>
            <w:webHidden/>
          </w:rPr>
        </w:r>
        <w:r w:rsidR="00CB43EC">
          <w:rPr>
            <w:noProof/>
            <w:webHidden/>
          </w:rPr>
          <w:fldChar w:fldCharType="separate"/>
        </w:r>
        <w:r w:rsidR="001D4E46">
          <w:rPr>
            <w:noProof/>
            <w:webHidden/>
          </w:rPr>
          <w:t>21</w:t>
        </w:r>
        <w:r w:rsidR="00CB43EC">
          <w:rPr>
            <w:noProof/>
            <w:webHidden/>
          </w:rPr>
          <w:fldChar w:fldCharType="end"/>
        </w:r>
      </w:hyperlink>
    </w:p>
    <w:p xmlns:wp14="http://schemas.microsoft.com/office/word/2010/wordml" w:rsidR="001D4E46" w:rsidRDefault="00C8625E" w14:paraId="500FB487" wp14:textId="77777777">
      <w:pPr>
        <w:pStyle w:val="TOC2"/>
        <w:tabs>
          <w:tab w:val="right" w:leader="dot" w:pos="9350"/>
        </w:tabs>
        <w:rPr>
          <w:noProof/>
        </w:rPr>
      </w:pPr>
      <w:hyperlink w:history="1" w:anchor="_Toc9877925">
        <w:r w:rsidRPr="003A19B3" w:rsidR="001D4E46">
          <w:rPr>
            <w:rStyle w:val="Hyperlink"/>
            <w:noProof/>
            <w:lang w:val="sr-Latn-CS"/>
          </w:rPr>
          <w:t>6.9. Utvrdjivanje načina i mera za otklanjanje, smanjenje i sprečavanje rizika</w:t>
        </w:r>
        <w:r w:rsidR="001D4E46">
          <w:rPr>
            <w:noProof/>
            <w:webHidden/>
          </w:rPr>
          <w:tab/>
        </w:r>
        <w:r w:rsidR="00CB43EC">
          <w:rPr>
            <w:noProof/>
            <w:webHidden/>
          </w:rPr>
          <w:fldChar w:fldCharType="begin"/>
        </w:r>
        <w:r w:rsidR="001D4E46">
          <w:rPr>
            <w:noProof/>
            <w:webHidden/>
          </w:rPr>
          <w:instrText xml:space="preserve"> PAGEREF _Toc9877925 \h </w:instrText>
        </w:r>
        <w:r w:rsidR="00CB43EC">
          <w:rPr>
            <w:noProof/>
            <w:webHidden/>
          </w:rPr>
        </w:r>
        <w:r w:rsidR="00CB43EC">
          <w:rPr>
            <w:noProof/>
            <w:webHidden/>
          </w:rPr>
          <w:fldChar w:fldCharType="separate"/>
        </w:r>
        <w:r w:rsidR="001D4E46">
          <w:rPr>
            <w:noProof/>
            <w:webHidden/>
          </w:rPr>
          <w:t>22</w:t>
        </w:r>
        <w:r w:rsidR="00CB43EC">
          <w:rPr>
            <w:noProof/>
            <w:webHidden/>
          </w:rPr>
          <w:fldChar w:fldCharType="end"/>
        </w:r>
      </w:hyperlink>
    </w:p>
    <w:p xmlns:wp14="http://schemas.microsoft.com/office/word/2010/wordml" w:rsidR="001D4E46" w:rsidRDefault="00C8625E" w14:paraId="69DCFF63" wp14:textId="77777777">
      <w:pPr>
        <w:pStyle w:val="TOC1"/>
        <w:tabs>
          <w:tab w:val="right" w:leader="dot" w:pos="9350"/>
        </w:tabs>
        <w:rPr>
          <w:noProof/>
        </w:rPr>
      </w:pPr>
      <w:hyperlink w:history="1" w:anchor="_Toc9877926">
        <w:r w:rsidRPr="003A19B3" w:rsidR="001D4E46">
          <w:rPr>
            <w:rStyle w:val="Hyperlink"/>
            <w:noProof/>
          </w:rPr>
          <w:t>7.Praktična obuka</w:t>
        </w:r>
        <w:r w:rsidR="001D4E46">
          <w:rPr>
            <w:noProof/>
            <w:webHidden/>
          </w:rPr>
          <w:tab/>
        </w:r>
        <w:r w:rsidR="00CB43EC">
          <w:rPr>
            <w:noProof/>
            <w:webHidden/>
          </w:rPr>
          <w:fldChar w:fldCharType="begin"/>
        </w:r>
        <w:r w:rsidR="001D4E46">
          <w:rPr>
            <w:noProof/>
            <w:webHidden/>
          </w:rPr>
          <w:instrText xml:space="preserve"> PAGEREF _Toc9877926 \h </w:instrText>
        </w:r>
        <w:r w:rsidR="00CB43EC">
          <w:rPr>
            <w:noProof/>
            <w:webHidden/>
          </w:rPr>
        </w:r>
        <w:r w:rsidR="00CB43EC">
          <w:rPr>
            <w:noProof/>
            <w:webHidden/>
          </w:rPr>
          <w:fldChar w:fldCharType="separate"/>
        </w:r>
        <w:r w:rsidR="001D4E46">
          <w:rPr>
            <w:noProof/>
            <w:webHidden/>
          </w:rPr>
          <w:t>24</w:t>
        </w:r>
        <w:r w:rsidR="00CB43EC">
          <w:rPr>
            <w:noProof/>
            <w:webHidden/>
          </w:rPr>
          <w:fldChar w:fldCharType="end"/>
        </w:r>
      </w:hyperlink>
    </w:p>
    <w:p xmlns:wp14="http://schemas.microsoft.com/office/word/2010/wordml" w:rsidR="001D4E46" w:rsidRDefault="00C8625E" w14:paraId="4B36D857" wp14:textId="77777777">
      <w:pPr>
        <w:pStyle w:val="TOC1"/>
        <w:tabs>
          <w:tab w:val="right" w:leader="dot" w:pos="9350"/>
        </w:tabs>
        <w:rPr>
          <w:noProof/>
        </w:rPr>
      </w:pPr>
      <w:hyperlink w:history="1" w:anchor="_Toc9877927">
        <w:r w:rsidRPr="003A19B3" w:rsidR="001D4E46">
          <w:rPr>
            <w:rStyle w:val="Hyperlink"/>
            <w:noProof/>
            <w:lang w:val="sr-Latn-CS"/>
          </w:rPr>
          <w:t>8.Plan mera za smanjenje rizika</w:t>
        </w:r>
        <w:r w:rsidR="001D4E46">
          <w:rPr>
            <w:noProof/>
            <w:webHidden/>
          </w:rPr>
          <w:tab/>
        </w:r>
        <w:r w:rsidR="00CB43EC">
          <w:rPr>
            <w:noProof/>
            <w:webHidden/>
          </w:rPr>
          <w:fldChar w:fldCharType="begin"/>
        </w:r>
        <w:r w:rsidR="001D4E46">
          <w:rPr>
            <w:noProof/>
            <w:webHidden/>
          </w:rPr>
          <w:instrText xml:space="preserve"> PAGEREF _Toc9877927 \h </w:instrText>
        </w:r>
        <w:r w:rsidR="00CB43EC">
          <w:rPr>
            <w:noProof/>
            <w:webHidden/>
          </w:rPr>
        </w:r>
        <w:r w:rsidR="00CB43EC">
          <w:rPr>
            <w:noProof/>
            <w:webHidden/>
          </w:rPr>
          <w:fldChar w:fldCharType="separate"/>
        </w:r>
        <w:r w:rsidR="001D4E46">
          <w:rPr>
            <w:noProof/>
            <w:webHidden/>
          </w:rPr>
          <w:t>25</w:t>
        </w:r>
        <w:r w:rsidR="00CB43EC">
          <w:rPr>
            <w:noProof/>
            <w:webHidden/>
          </w:rPr>
          <w:fldChar w:fldCharType="end"/>
        </w:r>
      </w:hyperlink>
    </w:p>
    <w:p xmlns:wp14="http://schemas.microsoft.com/office/word/2010/wordml" w:rsidR="001D4E46" w:rsidRDefault="00C8625E" w14:paraId="2D2BA02B" wp14:textId="77777777">
      <w:pPr>
        <w:pStyle w:val="TOC1"/>
        <w:tabs>
          <w:tab w:val="right" w:leader="dot" w:pos="9350"/>
        </w:tabs>
        <w:rPr>
          <w:noProof/>
        </w:rPr>
      </w:pPr>
      <w:hyperlink w:history="1" w:anchor="_Toc9877928">
        <w:r w:rsidRPr="003A19B3" w:rsidR="001D4E46">
          <w:rPr>
            <w:rStyle w:val="Hyperlink"/>
            <w:noProof/>
          </w:rPr>
          <w:t>ZAKLjUČAK</w:t>
        </w:r>
        <w:r w:rsidR="001D4E46">
          <w:rPr>
            <w:noProof/>
            <w:webHidden/>
          </w:rPr>
          <w:tab/>
        </w:r>
        <w:r w:rsidR="00CB43EC">
          <w:rPr>
            <w:noProof/>
            <w:webHidden/>
          </w:rPr>
          <w:fldChar w:fldCharType="begin"/>
        </w:r>
        <w:r w:rsidR="001D4E46">
          <w:rPr>
            <w:noProof/>
            <w:webHidden/>
          </w:rPr>
          <w:instrText xml:space="preserve"> PAGEREF _Toc9877928 \h </w:instrText>
        </w:r>
        <w:r w:rsidR="00CB43EC">
          <w:rPr>
            <w:noProof/>
            <w:webHidden/>
          </w:rPr>
        </w:r>
        <w:r w:rsidR="00CB43EC">
          <w:rPr>
            <w:noProof/>
            <w:webHidden/>
          </w:rPr>
          <w:fldChar w:fldCharType="separate"/>
        </w:r>
        <w:r w:rsidR="001D4E46">
          <w:rPr>
            <w:noProof/>
            <w:webHidden/>
          </w:rPr>
          <w:t>26</w:t>
        </w:r>
        <w:r w:rsidR="00CB43EC">
          <w:rPr>
            <w:noProof/>
            <w:webHidden/>
          </w:rPr>
          <w:fldChar w:fldCharType="end"/>
        </w:r>
      </w:hyperlink>
    </w:p>
    <w:p xmlns:wp14="http://schemas.microsoft.com/office/word/2010/wordml" w:rsidRPr="001B219F" w:rsidR="001D4E46" w:rsidRDefault="00CB43EC" w14:paraId="18CD6788" wp14:textId="77777777">
      <w:pPr>
        <w:spacing w:after="200" w:line="276" w:lineRule="auto"/>
      </w:pPr>
      <w:r>
        <w:rPr>
          <w:sz w:val="32"/>
        </w:rPr>
        <w:fldChar w:fldCharType="end"/>
      </w:r>
      <w:r w:rsidR="00A66265">
        <w:rPr>
          <w:sz w:val="28"/>
          <w:szCs w:val="28"/>
        </w:rPr>
        <w:t>Literatur</w:t>
      </w:r>
      <w:r w:rsidR="001B219F">
        <w:rPr>
          <w:sz w:val="28"/>
          <w:szCs w:val="28"/>
        </w:rPr>
        <w:t>a………………………………………………………………………….</w:t>
      </w:r>
      <w:r w:rsidR="001B219F">
        <w:t>26</w:t>
      </w:r>
    </w:p>
    <w:p xmlns:wp14="http://schemas.microsoft.com/office/word/2010/wordml" w:rsidR="001D4E46" w:rsidRDefault="001D4E46" w14:paraId="3461D779" wp14:textId="77777777">
      <w:pPr>
        <w:spacing w:after="200" w:line="276" w:lineRule="auto"/>
        <w:rPr>
          <w:sz w:val="32"/>
        </w:rPr>
      </w:pPr>
    </w:p>
    <w:p xmlns:wp14="http://schemas.microsoft.com/office/word/2010/wordml" w:rsidR="001D4E46" w:rsidRDefault="001D4E46" w14:paraId="3CF2D8B6" wp14:textId="77777777">
      <w:pPr>
        <w:spacing w:after="200" w:line="276" w:lineRule="auto"/>
        <w:rPr>
          <w:sz w:val="32"/>
        </w:rPr>
      </w:pPr>
    </w:p>
    <w:p xmlns:wp14="http://schemas.microsoft.com/office/word/2010/wordml" w:rsidR="001D4E46" w:rsidRDefault="001D4E46" w14:paraId="0FB78278" wp14:textId="77777777">
      <w:pPr>
        <w:spacing w:after="200" w:line="276" w:lineRule="auto"/>
        <w:rPr>
          <w:sz w:val="32"/>
        </w:rPr>
      </w:pPr>
    </w:p>
    <w:p xmlns:wp14="http://schemas.microsoft.com/office/word/2010/wordml" w:rsidRPr="00681BAB" w:rsidR="00AD0C73" w:rsidP="00A66265" w:rsidRDefault="00AD0C73" w14:paraId="1FC39945" wp14:textId="77777777">
      <w:pPr>
        <w:rPr>
          <w:sz w:val="32"/>
        </w:rPr>
      </w:pPr>
    </w:p>
    <w:p xmlns:wp14="http://schemas.microsoft.com/office/word/2010/wordml" w:rsidR="001B219F" w:rsidP="001D4E46" w:rsidRDefault="001B219F" w14:paraId="0562CB0E" wp14:textId="77777777">
      <w:pPr>
        <w:pStyle w:val="Heading1"/>
        <w:sectPr w:rsidR="001B219F" w:rsidSect="00143812">
          <w:pgSz w:w="12240" w:h="15840" w:orient="portrait"/>
          <w:pgMar w:top="1440" w:right="1440" w:bottom="1440" w:left="1440" w:header="720" w:footer="720" w:gutter="0"/>
          <w:cols w:space="720"/>
          <w:docGrid w:linePitch="360"/>
        </w:sectPr>
      </w:pPr>
      <w:bookmarkStart w:name="_Toc9877906" w:id="1"/>
    </w:p>
    <w:p xmlns:wp14="http://schemas.microsoft.com/office/word/2010/wordml" w:rsidRPr="00CF0857" w:rsidR="00143812" w:rsidP="001D4E46" w:rsidRDefault="00FF4656" w14:paraId="1430C3FB" wp14:textId="77777777">
      <w:pPr>
        <w:pStyle w:val="Heading1"/>
      </w:pPr>
      <w:r w:rsidRPr="00CF0857">
        <w:lastRenderedPageBreak/>
        <w:t>UVOD</w:t>
      </w:r>
      <w:bookmarkEnd w:id="1"/>
    </w:p>
    <w:p xmlns:wp14="http://schemas.microsoft.com/office/word/2010/wordml" w:rsidR="00FF4656" w:rsidP="00373B4D" w:rsidRDefault="00FF4656" w14:paraId="34CE0A41" wp14:textId="77777777">
      <w:pPr>
        <w:spacing w:line="360" w:lineRule="auto"/>
        <w:jc w:val="center"/>
        <w:rPr>
          <w:sz w:val="28"/>
          <w:szCs w:val="28"/>
        </w:rPr>
      </w:pPr>
    </w:p>
    <w:p xmlns:wp14="http://schemas.microsoft.com/office/word/2010/wordml" w:rsidRPr="00193657" w:rsidR="00FF4656" w:rsidP="00373B4D" w:rsidRDefault="00FF4656" w14:paraId="544CAF67" wp14:textId="77777777">
      <w:pPr>
        <w:spacing w:after="120" w:line="360" w:lineRule="auto"/>
        <w:jc w:val="both"/>
      </w:pPr>
      <w:r w:rsidRPr="00193657">
        <w:rPr>
          <w:color w:val="484747"/>
          <w:shd w:val="clear" w:color="auto" w:fill="FFFFFF"/>
        </w:rPr>
        <w:t>Zaštita na radu, kako je regulisana Zakonom o bezbednosti i zdravlju na radu („Sl. glasnik RS“, br. 101/2005), predstavlja sprovođenje i unapređivanje bezbednosti i zdravlja na radu, ne samo lica koja učestvuju u radnim procesima, već i lica koja se zateknu u radnoj okolini. Zakon propisuje mere radi sprečavanja povreda na radu, profesionalnih oboljenja i oboljenja u vezi sa radom</w:t>
      </w:r>
      <w:r w:rsidRPr="00193657">
        <w:rPr>
          <w:rStyle w:val="FootnoteReference"/>
          <w:rFonts w:eastAsiaTheme="majorEastAsia"/>
          <w:color w:val="484747"/>
          <w:shd w:val="clear" w:color="auto" w:fill="FFFFFF"/>
        </w:rPr>
        <w:footnoteReference w:id="1"/>
      </w:r>
      <w:r w:rsidRPr="00193657">
        <w:t>.</w:t>
      </w:r>
    </w:p>
    <w:p xmlns:wp14="http://schemas.microsoft.com/office/word/2010/wordml" w:rsidRPr="00193657" w:rsidR="00FF4656" w:rsidP="00373B4D" w:rsidRDefault="00FF4656" w14:paraId="0CCAA40A" wp14:textId="77777777">
      <w:pPr>
        <w:spacing w:after="120" w:line="360" w:lineRule="auto"/>
        <w:jc w:val="both"/>
        <w:rPr>
          <w:color w:val="484747"/>
          <w:shd w:val="clear" w:color="auto" w:fill="FFFFFF"/>
        </w:rPr>
      </w:pPr>
      <w:r w:rsidRPr="00193657">
        <w:rPr>
          <w:color w:val="484747"/>
          <w:shd w:val="clear" w:color="auto" w:fill="FFFFFF"/>
        </w:rPr>
        <w:t>Prema slovu Zakona, poslodavac je dužan da donese Akt o proceni rizika u pisanoj formi za sva radna mesta u radnoj okolini i da utvrdi način i mere za njihovo otklanjanje, a dužan je da Akt o proceni rizika izmeni u slučaju pojave svake nove opasnosti i promene nivoa rizika u procesu rada. Akt o proceni rizika zasniva se na utvrđivanju svih mogućih vrsta opasnosti i štetnih uticaja na radnom mestu u radnoj okolini, na osnovu kojih se vrši procena rizika od nastanka povreda i oštećenja zdravlja zaposlenog.</w:t>
      </w:r>
    </w:p>
    <w:p xmlns:wp14="http://schemas.microsoft.com/office/word/2010/wordml" w:rsidRPr="00193657" w:rsidR="00FF4656" w:rsidP="00373B4D" w:rsidRDefault="00FF4656" w14:paraId="6DECD3BE" wp14:textId="77777777">
      <w:pPr>
        <w:spacing w:after="120" w:line="360" w:lineRule="auto"/>
        <w:jc w:val="both"/>
      </w:pPr>
      <w:r w:rsidRPr="00193657">
        <w:rPr>
          <w:color w:val="484747"/>
          <w:shd w:val="clear" w:color="auto" w:fill="FFFFFF"/>
        </w:rPr>
        <w:t>Procena rizika se zasniva na utvrdjivanju svih opasnosti i štetnosti na radnom mestu i radnoj okolini koje mogu da prouzrokuju povredu na radu, oboljenje ili oštećenje zaposlenog.</w:t>
      </w:r>
    </w:p>
    <w:p xmlns:wp14="http://schemas.microsoft.com/office/word/2010/wordml" w:rsidR="00FF4656" w:rsidP="00FF4656" w:rsidRDefault="00FF4656" w14:paraId="62EBF3C5" wp14:textId="77777777">
      <w:pPr>
        <w:rPr>
          <w:sz w:val="28"/>
          <w:szCs w:val="28"/>
        </w:rPr>
      </w:pPr>
    </w:p>
    <w:p xmlns:wp14="http://schemas.microsoft.com/office/word/2010/wordml" w:rsidR="00CF0857" w:rsidP="00FF4656" w:rsidRDefault="00CF0857" w14:paraId="6D98A12B" wp14:textId="77777777">
      <w:pPr>
        <w:rPr>
          <w:sz w:val="28"/>
          <w:szCs w:val="28"/>
        </w:rPr>
      </w:pPr>
    </w:p>
    <w:p xmlns:wp14="http://schemas.microsoft.com/office/word/2010/wordml" w:rsidR="00CF0857" w:rsidP="00FF4656" w:rsidRDefault="00CF0857" w14:paraId="2946DB82" wp14:textId="77777777">
      <w:pPr>
        <w:rPr>
          <w:sz w:val="28"/>
          <w:szCs w:val="28"/>
        </w:rPr>
      </w:pPr>
    </w:p>
    <w:p xmlns:wp14="http://schemas.microsoft.com/office/word/2010/wordml" w:rsidR="00CF0857" w:rsidP="00FF4656" w:rsidRDefault="00CF0857" w14:paraId="5997CC1D" wp14:textId="77777777">
      <w:pPr>
        <w:rPr>
          <w:sz w:val="28"/>
          <w:szCs w:val="28"/>
        </w:rPr>
      </w:pPr>
    </w:p>
    <w:p xmlns:wp14="http://schemas.microsoft.com/office/word/2010/wordml" w:rsidR="00CF0857" w:rsidP="00FF4656" w:rsidRDefault="00CF0857" w14:paraId="110FFD37" wp14:textId="77777777">
      <w:pPr>
        <w:rPr>
          <w:sz w:val="28"/>
          <w:szCs w:val="28"/>
        </w:rPr>
      </w:pPr>
    </w:p>
    <w:p xmlns:wp14="http://schemas.microsoft.com/office/word/2010/wordml" w:rsidR="00CF0857" w:rsidP="00FF4656" w:rsidRDefault="00CF0857" w14:paraId="6B699379" wp14:textId="77777777">
      <w:pPr>
        <w:rPr>
          <w:sz w:val="28"/>
          <w:szCs w:val="28"/>
        </w:rPr>
      </w:pPr>
    </w:p>
    <w:p xmlns:wp14="http://schemas.microsoft.com/office/word/2010/wordml" w:rsidR="00CF0857" w:rsidP="00FF4656" w:rsidRDefault="00CF0857" w14:paraId="3FE9F23F" wp14:textId="77777777">
      <w:pPr>
        <w:rPr>
          <w:sz w:val="28"/>
          <w:szCs w:val="28"/>
        </w:rPr>
      </w:pPr>
    </w:p>
    <w:p xmlns:wp14="http://schemas.microsoft.com/office/word/2010/wordml" w:rsidR="00CF0857" w:rsidP="00FF4656" w:rsidRDefault="00CF0857" w14:paraId="1F72F646" wp14:textId="77777777">
      <w:pPr>
        <w:rPr>
          <w:sz w:val="28"/>
          <w:szCs w:val="28"/>
        </w:rPr>
      </w:pPr>
    </w:p>
    <w:p xmlns:wp14="http://schemas.microsoft.com/office/word/2010/wordml" w:rsidR="00CF0857" w:rsidP="00FF4656" w:rsidRDefault="00CF0857" w14:paraId="08CE6F91" wp14:textId="77777777">
      <w:pPr>
        <w:rPr>
          <w:sz w:val="28"/>
          <w:szCs w:val="28"/>
        </w:rPr>
      </w:pPr>
    </w:p>
    <w:p xmlns:wp14="http://schemas.microsoft.com/office/word/2010/wordml" w:rsidR="00CF0857" w:rsidP="00FF4656" w:rsidRDefault="00CF0857" w14:paraId="61CDCEAD" wp14:textId="77777777">
      <w:pPr>
        <w:rPr>
          <w:sz w:val="28"/>
          <w:szCs w:val="28"/>
        </w:rPr>
      </w:pPr>
    </w:p>
    <w:p xmlns:wp14="http://schemas.microsoft.com/office/word/2010/wordml" w:rsidR="00CF0857" w:rsidP="00FF4656" w:rsidRDefault="00CF0857" w14:paraId="6BB9E253" wp14:textId="77777777">
      <w:pPr>
        <w:rPr>
          <w:sz w:val="28"/>
          <w:szCs w:val="28"/>
        </w:rPr>
      </w:pPr>
    </w:p>
    <w:p xmlns:wp14="http://schemas.microsoft.com/office/word/2010/wordml" w:rsidR="00CF0857" w:rsidP="00FF4656" w:rsidRDefault="00CF0857" w14:paraId="23DE523C" wp14:textId="77777777">
      <w:pPr>
        <w:rPr>
          <w:sz w:val="28"/>
          <w:szCs w:val="28"/>
        </w:rPr>
      </w:pPr>
    </w:p>
    <w:p xmlns:wp14="http://schemas.microsoft.com/office/word/2010/wordml" w:rsidR="00CF0857" w:rsidP="00FF4656" w:rsidRDefault="00CF0857" w14:paraId="52E56223" wp14:textId="77777777">
      <w:pPr>
        <w:rPr>
          <w:sz w:val="28"/>
          <w:szCs w:val="28"/>
        </w:rPr>
      </w:pPr>
    </w:p>
    <w:p xmlns:wp14="http://schemas.microsoft.com/office/word/2010/wordml" w:rsidR="00CF0857" w:rsidP="00FF4656" w:rsidRDefault="00CF0857" w14:paraId="07547A01" wp14:textId="77777777">
      <w:pPr>
        <w:rPr>
          <w:sz w:val="28"/>
          <w:szCs w:val="28"/>
        </w:rPr>
      </w:pPr>
    </w:p>
    <w:p xmlns:wp14="http://schemas.microsoft.com/office/word/2010/wordml" w:rsidR="00CF0857" w:rsidP="00FF4656" w:rsidRDefault="00CF0857" w14:paraId="5043CB0F" wp14:textId="77777777">
      <w:pPr>
        <w:rPr>
          <w:sz w:val="28"/>
          <w:szCs w:val="28"/>
        </w:rPr>
      </w:pPr>
    </w:p>
    <w:p xmlns:wp14="http://schemas.microsoft.com/office/word/2010/wordml" w:rsidR="00CF0857" w:rsidP="00FF4656" w:rsidRDefault="00CF0857" w14:paraId="07459315" wp14:textId="77777777">
      <w:pPr>
        <w:rPr>
          <w:sz w:val="28"/>
          <w:szCs w:val="28"/>
        </w:rPr>
      </w:pPr>
    </w:p>
    <w:p xmlns:wp14="http://schemas.microsoft.com/office/word/2010/wordml" w:rsidRPr="001D4E46" w:rsidR="00CF0857" w:rsidP="001D4E46" w:rsidRDefault="001D4E46" w14:paraId="2A2C6206" wp14:textId="77777777">
      <w:pPr>
        <w:pStyle w:val="Heading1"/>
      </w:pPr>
      <w:bookmarkStart w:name="_Toc6750057" w:id="2"/>
      <w:bookmarkStart w:name="_Toc9877907" w:id="3"/>
      <w:r w:rsidRPr="001D4E46">
        <w:lastRenderedPageBreak/>
        <w:t>1.</w:t>
      </w:r>
      <w:r w:rsidRPr="001D4E46" w:rsidR="00CF0857">
        <w:t>Pojam, sadržina i značaj bezbednosti i zdravlja na radu</w:t>
      </w:r>
      <w:bookmarkEnd w:id="2"/>
      <w:bookmarkEnd w:id="3"/>
    </w:p>
    <w:p xmlns:wp14="http://schemas.microsoft.com/office/word/2010/wordml" w:rsidRPr="008F7F04" w:rsidR="00CF0857" w:rsidP="00CF0857" w:rsidRDefault="00CF0857" w14:paraId="6537F28F" wp14:textId="77777777">
      <w:pPr>
        <w:ind w:left="720"/>
      </w:pPr>
    </w:p>
    <w:p xmlns:wp14="http://schemas.microsoft.com/office/word/2010/wordml" w:rsidRPr="008F7F04" w:rsidR="00CF0857" w:rsidP="00CF0857" w:rsidRDefault="00CF0857" w14:paraId="3CE8E379" wp14:textId="77777777">
      <w:pPr>
        <w:spacing w:before="240" w:after="120" w:line="360" w:lineRule="auto"/>
        <w:jc w:val="both"/>
        <w:rPr>
          <w:color w:val="444444"/>
          <w:shd w:val="clear" w:color="auto" w:fill="FFFFFF"/>
        </w:rPr>
      </w:pPr>
      <w:r w:rsidRPr="008F7F04">
        <w:rPr>
          <w:rStyle w:val="Strong"/>
          <w:color w:val="444444"/>
          <w:bdr w:val="none" w:color="auto" w:sz="0" w:space="0" w:frame="1"/>
          <w:shd w:val="clear" w:color="auto" w:fill="FFFFFF"/>
        </w:rPr>
        <w:t>Bezbednost i zdravlje na radu (BZR)</w:t>
      </w:r>
      <w:r w:rsidRPr="008F7F04">
        <w:rPr>
          <w:color w:val="444444"/>
          <w:shd w:val="clear" w:color="auto" w:fill="FFFFFF"/>
        </w:rPr>
        <w:t> podrazumeva ostvarivanje uslova rada u kojima se preduzimaju određene mere i aktivnosti u cilju zaštite života i zdravlja zaposlenih i drugih lica koji na to imaju pravo. Interes društva, svih subjekata i svakog pojedinca je da se ostvari najviši nivo bezbednosti i zdravlja na radu, da se neželjene posledice kao što su povrede na radu, profesionalne bolesti i bolesti u vezi sa radom svedu na najmanju moguću meru, odnosno da se ostvare uslovi rada u kojima bi zaposleni imao osećaj zadovoljstva pri obavljanju svojih profesionalnih zadataka. Za ostvarivanje ovakvog cilja neophodan je sistematski pristup u preventivnom delovanju. Izlaskom Zakona o bezbednosti i zdravlju na radu (Sl. glasnik RS br. 101/05 i 91/2015) zaposleni su dobili šansu da se izbore za bezbedno radno mesto i da tokom rada sačuvaju svoje zdravlje. Zakon je, pre svega, napisan uz poštovanje Direktiva Evropske Unije (EU) i Međunarodne organizacije rada (MOR), iz oblasti bezbednosti i zdravlja na radu.</w:t>
      </w:r>
    </w:p>
    <w:p xmlns:wp14="http://schemas.microsoft.com/office/word/2010/wordml" w:rsidRPr="008F7F04" w:rsidR="00CF0857" w:rsidP="00CF0857" w:rsidRDefault="00CF0857" w14:paraId="5185C6CD" wp14:textId="77777777">
      <w:pPr>
        <w:spacing w:after="120" w:line="360" w:lineRule="auto"/>
        <w:jc w:val="both"/>
        <w:rPr>
          <w:color w:val="444444"/>
          <w:shd w:val="clear" w:color="auto" w:fill="FFFFFF"/>
        </w:rPr>
      </w:pPr>
      <w:r w:rsidRPr="008F7F04">
        <w:rPr>
          <w:color w:val="444444"/>
          <w:shd w:val="clear" w:color="auto" w:fill="FFFFFF"/>
        </w:rPr>
        <w:t>Bezbednost i zaštita zdravlja na radu jedno je od osnovnih prava svakog čoveka, jer jedino bezbedan rad, zdrava i bezbedna radna sredina omogućavaju produktivan rad i život. Bezbednost i zdravlje na radu jeste obezbeđivanje takvih uslova na radu kojima se, u najvećoj mogućoj meri, smanjuju povrede na radu, profesionalna oboljenja i oboljenja u vezi sa radom i koji pretežno stvaraju pretpostavku za puno fizičko, psihičko i socijalno blagostanje zaposlenih.</w:t>
      </w:r>
    </w:p>
    <w:p xmlns:wp14="http://schemas.microsoft.com/office/word/2010/wordml" w:rsidRPr="00004E25" w:rsidR="00CF0857" w:rsidP="00CF0857" w:rsidRDefault="00CF0857" w14:paraId="7D12D42C" wp14:textId="77777777">
      <w:pPr>
        <w:spacing w:after="120" w:line="360" w:lineRule="auto"/>
        <w:jc w:val="both"/>
      </w:pPr>
      <w:r w:rsidRPr="00004E25">
        <w:t xml:space="preserve">U savremenim uslovima zaštita zaposlenih kao društvena delatnost može se posmatrati u širem i užem smislu. </w:t>
      </w:r>
    </w:p>
    <w:p xmlns:wp14="http://schemas.microsoft.com/office/word/2010/wordml" w:rsidRPr="00004E25" w:rsidR="00CF0857" w:rsidP="00CF0857" w:rsidRDefault="00CF0857" w14:paraId="60D2307F" wp14:textId="77777777">
      <w:pPr>
        <w:spacing w:after="120" w:line="360" w:lineRule="auto"/>
        <w:jc w:val="both"/>
      </w:pPr>
      <w:r w:rsidRPr="00004E25">
        <w:t>U širem smislu nju obezbeđuje radno zakonodavstvo i socijalno osiguranje kojima se uređuju prava: na puno i skraćeno radno vreme, odmore i odsustva sa rada, na zaradu i druga primanja, na bezbedne uslove rada i posebnu zaštitu žena, mladih i invalida, pravo na zdravstvenu zaštitu, na pomoć i naknade, prava za slučaj invalidnosti i druga prava kojima se garantuje socijalna i materijalna sigurnost za slučaj nemogućnosti obavljanja rada.</w:t>
      </w:r>
    </w:p>
    <w:p xmlns:wp14="http://schemas.microsoft.com/office/word/2010/wordml" w:rsidR="00CF0857" w:rsidP="00CF0857" w:rsidRDefault="00CF0857" w14:paraId="2F6DDD01" wp14:textId="77777777">
      <w:pPr>
        <w:spacing w:after="120" w:line="360" w:lineRule="auto"/>
        <w:jc w:val="both"/>
      </w:pPr>
      <w:r w:rsidRPr="00004E25">
        <w:t xml:space="preserve">U užem smislu, pod zaštitom se podrazumeva preduzimanje mera i aktivnosti u cilju stvaranja bezbednih uslova rada i zaštite zdravlja radnika od rizika koji se javljaju na radnom mestu i u radnoj sredini. Pored uobičajenih fizičkih rizika, </w:t>
      </w:r>
      <w:r>
        <w:t>javljaju se i nove opasnosti i rizici koji ugrožavaju zdravlje zaposlenih, npr. Socijalna klima, patologija medjuljudskih odnosa, ponašanje na radu i van rada.</w:t>
      </w:r>
    </w:p>
    <w:p xmlns:wp14="http://schemas.microsoft.com/office/word/2010/wordml" w:rsidRPr="001D4E46" w:rsidR="00CF0857" w:rsidP="001D4E46" w:rsidRDefault="00CF0857" w14:paraId="79C44039" wp14:textId="77777777">
      <w:pPr>
        <w:pStyle w:val="Heading1"/>
      </w:pPr>
      <w:bookmarkStart w:name="_Toc6750058" w:id="4"/>
      <w:bookmarkStart w:name="_Toc9877908" w:id="5"/>
      <w:r w:rsidRPr="001D4E46">
        <w:lastRenderedPageBreak/>
        <w:t>2.</w:t>
      </w:r>
      <w:r w:rsidRPr="001D4E46" w:rsidR="00413C61">
        <w:t xml:space="preserve"> </w:t>
      </w:r>
      <w:r w:rsidRPr="001D4E46">
        <w:t>Uloga bezbednosti i zaštite zdravlja na rad</w:t>
      </w:r>
      <w:bookmarkEnd w:id="4"/>
      <w:r w:rsidRPr="001D4E46" w:rsidR="00413C61">
        <w:t>u</w:t>
      </w:r>
      <w:bookmarkEnd w:id="5"/>
    </w:p>
    <w:p xmlns:wp14="http://schemas.microsoft.com/office/word/2010/wordml" w:rsidRPr="00650589" w:rsidR="00413C61" w:rsidP="00413C61" w:rsidRDefault="00413C61" w14:paraId="6DFB9E20" wp14:textId="77777777">
      <w:pPr>
        <w:ind w:left="720"/>
      </w:pPr>
    </w:p>
    <w:p xmlns:wp14="http://schemas.microsoft.com/office/word/2010/wordml" w:rsidRPr="00E4216B" w:rsidR="00413C61" w:rsidP="00413C61" w:rsidRDefault="00413C61" w14:paraId="6D3CEF08" wp14:textId="77777777">
      <w:pPr>
        <w:spacing w:after="120" w:line="360" w:lineRule="auto"/>
        <w:jc w:val="both"/>
      </w:pPr>
      <w:r w:rsidRPr="00E4216B">
        <w:t>Uloga bezbednosti i zaštite zdravlja na radu određena je njenim ciljem i obimom prava i obaveza poslodavca i radnika. U skladu sa zakonom i drugim propisima iz ove oblasti teži da se dostigne najviši nivo zdravstvene i psihofizičke zaštite. Da bi se postigli zadovoljavajući uslovi, sredstva i organizacija rada moraju biti prilagodjeni potrebama radnika.</w:t>
      </w:r>
    </w:p>
    <w:p xmlns:wp14="http://schemas.microsoft.com/office/word/2010/wordml" w:rsidRPr="00E4216B" w:rsidR="00413C61" w:rsidP="00413C61" w:rsidRDefault="00413C61" w14:paraId="180E80FC" wp14:textId="77777777">
      <w:pPr>
        <w:shd w:val="clear" w:color="auto" w:fill="FFFFFF"/>
        <w:spacing w:after="120" w:line="360" w:lineRule="auto"/>
        <w:jc w:val="both"/>
        <w:textAlignment w:val="baseline"/>
        <w:rPr>
          <w:color w:val="444444"/>
        </w:rPr>
      </w:pPr>
      <w:r w:rsidRPr="00E4216B">
        <w:rPr>
          <w:color w:val="444444"/>
        </w:rPr>
        <w:t>Značaj bezbednosti i zdravlja na radu se sagledava sa </w:t>
      </w:r>
      <w:r w:rsidRPr="00E4216B">
        <w:rPr>
          <w:bCs/>
          <w:color w:val="444444"/>
          <w:bdr w:val="none" w:color="auto" w:sz="0" w:space="0" w:frame="1"/>
        </w:rPr>
        <w:t>humanog, socijalnog i ekonomskog stanovišta</w:t>
      </w:r>
      <w:r w:rsidRPr="00E4216B">
        <w:rPr>
          <w:color w:val="444444"/>
        </w:rPr>
        <w:t>.</w:t>
      </w:r>
    </w:p>
    <w:p xmlns:wp14="http://schemas.microsoft.com/office/word/2010/wordml" w:rsidRPr="00E4216B" w:rsidR="00413C61" w:rsidP="00413C61" w:rsidRDefault="00413C61" w14:paraId="67950EAD" wp14:textId="77777777">
      <w:pPr>
        <w:shd w:val="clear" w:color="auto" w:fill="FFFFFF"/>
        <w:spacing w:after="120" w:line="360" w:lineRule="auto"/>
        <w:jc w:val="both"/>
        <w:textAlignment w:val="baseline"/>
        <w:rPr>
          <w:color w:val="444444"/>
        </w:rPr>
      </w:pPr>
      <w:r w:rsidRPr="00E4216B">
        <w:rPr>
          <w:color w:val="444444"/>
        </w:rPr>
        <w:t>Rad u </w:t>
      </w:r>
      <w:r w:rsidRPr="00E4216B">
        <w:rPr>
          <w:bCs/>
          <w:color w:val="444444"/>
          <w:bdr w:val="none" w:color="auto" w:sz="0" w:space="0" w:frame="1"/>
        </w:rPr>
        <w:t>humanim uslovima</w:t>
      </w:r>
      <w:r w:rsidRPr="00E4216B">
        <w:rPr>
          <w:color w:val="444444"/>
        </w:rPr>
        <w:t> predstavlja zadovoljstvo za svakog pojedinca, ali i uspeh i ponos za organizatora, poslodavca i za društvo u celini.</w:t>
      </w:r>
    </w:p>
    <w:p xmlns:wp14="http://schemas.microsoft.com/office/word/2010/wordml" w:rsidRPr="00E4216B" w:rsidR="00413C61" w:rsidP="00413C61" w:rsidRDefault="00413C61" w14:paraId="04840815" wp14:textId="77777777">
      <w:pPr>
        <w:shd w:val="clear" w:color="auto" w:fill="FFFFFF"/>
        <w:spacing w:after="120" w:line="360" w:lineRule="auto"/>
        <w:jc w:val="both"/>
        <w:textAlignment w:val="baseline"/>
        <w:rPr>
          <w:color w:val="444444"/>
        </w:rPr>
      </w:pPr>
      <w:r w:rsidRPr="00E4216B">
        <w:rPr>
          <w:bCs/>
          <w:color w:val="444444"/>
          <w:bdr w:val="none" w:color="auto" w:sz="0" w:space="0" w:frame="1"/>
        </w:rPr>
        <w:t>Socijalni značaj BZR</w:t>
      </w:r>
      <w:r w:rsidRPr="00E4216B">
        <w:rPr>
          <w:color w:val="444444"/>
        </w:rPr>
        <w:t> u najvećoj meri se izražava kroz veliki broj zaposlenih koji se povrede ili izgube život na radnom mestu, obole od profesionalnih bolesti i drugih bolesti u vezi sa radom o kojima, a često i o njihovim porodicama, preuzima brigu društvo.</w:t>
      </w:r>
    </w:p>
    <w:p xmlns:wp14="http://schemas.microsoft.com/office/word/2010/wordml" w:rsidRPr="00E4216B" w:rsidR="00413C61" w:rsidP="00413C61" w:rsidRDefault="00413C61" w14:paraId="6B2D444C" wp14:textId="77777777">
      <w:pPr>
        <w:shd w:val="clear" w:color="auto" w:fill="FFFFFF"/>
        <w:spacing w:after="120" w:line="360" w:lineRule="auto"/>
        <w:jc w:val="both"/>
        <w:textAlignment w:val="baseline"/>
        <w:rPr>
          <w:color w:val="444444"/>
        </w:rPr>
      </w:pPr>
      <w:r w:rsidRPr="00E4216B">
        <w:rPr>
          <w:color w:val="444444"/>
        </w:rPr>
        <w:t>I treća,</w:t>
      </w:r>
      <w:r w:rsidRPr="00E4216B">
        <w:rPr>
          <w:b/>
          <w:bCs/>
          <w:color w:val="444444"/>
          <w:bdr w:val="none" w:color="auto" w:sz="0" w:space="0" w:frame="1"/>
        </w:rPr>
        <w:t> </w:t>
      </w:r>
      <w:r w:rsidRPr="00E4216B">
        <w:rPr>
          <w:bCs/>
          <w:color w:val="444444"/>
          <w:bdr w:val="none" w:color="auto" w:sz="0" w:space="0" w:frame="1"/>
        </w:rPr>
        <w:t>ekonomska dimenzija BZR</w:t>
      </w:r>
      <w:r w:rsidRPr="00E4216B">
        <w:rPr>
          <w:color w:val="444444"/>
        </w:rPr>
        <w:t xml:space="preserve"> sagledava se preko posledica povreda na radu, profesionalnih i drugih bolesti i iskazuje se određenim finansijskim pokazateljima koji zavise od broja i težine takvih slučajeva. Naime, povrede na radu i profesionalne bolesti, često su praćene havarijama, odsustvom sa rada čime se stvaraju troškovi i izdaci zbog toga što radnik ne radi, zbog zastoja koji nastaje u proizvodnji i što se znatna sredstva izdvajaju za lečenje radnika, nadoknadu njegove zarade i drugih troškova i izdataka koji padaju na teret poslodavca i fondova socijalnog osiguranja. To znači da bezbednost i zdravlje na radu utiču na produktivnost i ekonomičnost poslovanja u preduzeću, kao i na kvalitet i konkurentnost proizvoda na tržištu, te da poslodavac ima neposredni interes da ona bude što efikasnija. Zato je svako ulaganje u mere zaštite za poslodavca korisna investicija. Od stepena bezbednosti zavisi zdravstvena i radna sposobnost zaposlenih a time i produktivnost u okviru preduzeća, koja se na nacionalnom nivou odražava na visinu nacionalnog dohotka. Istovremeno boljom zaštitom zdravlja na radu i smanjenjem broja povreda na radu, profesionalnih i drugih bolesti, smanjuje se opterećenje fondova socijalnog osiguranja  što se neposredno odražava na visinu izdvajanja ovih sredstava po osnovu doprinosa i iz nacionalnog budžeta. Dakle, od stepena bezbednosti zavisi zdravstvena i radna sposobnost </w:t>
      </w:r>
      <w:r w:rsidRPr="00E4216B">
        <w:rPr>
          <w:color w:val="444444"/>
        </w:rPr>
        <w:lastRenderedPageBreak/>
        <w:t>zaposlenih a time i produktivnost u preduzeću ali i sposobnost radne populacije na nacionalnom nivou što u krajnjem utiče na nacionalni dohodak i standard svih građana.</w:t>
      </w:r>
      <w:r w:rsidRPr="00E4216B">
        <w:rPr>
          <w:rStyle w:val="FootnoteReference"/>
          <w:color w:val="444444"/>
        </w:rPr>
        <w:footnoteReference w:id="2"/>
      </w:r>
    </w:p>
    <w:p xmlns:wp14="http://schemas.microsoft.com/office/word/2010/wordml" w:rsidRPr="00413C61" w:rsidR="00CF0857" w:rsidP="001D4E46" w:rsidRDefault="00413C61" w14:paraId="29D6B04F" wp14:textId="77777777">
      <w:pPr>
        <w:pStyle w:val="Heading1"/>
      </w:pPr>
      <w:r w:rsidRPr="00413C61">
        <w:t xml:space="preserve"> </w:t>
      </w:r>
    </w:p>
    <w:p xmlns:wp14="http://schemas.microsoft.com/office/word/2010/wordml" w:rsidRPr="00413C61" w:rsidR="00413C61" w:rsidP="001D4E46" w:rsidRDefault="001D4E46" w14:paraId="4E8B89C2" wp14:textId="77777777">
      <w:pPr>
        <w:pStyle w:val="Heading1"/>
      </w:pPr>
      <w:bookmarkStart w:name="_Toc514497279" w:id="6"/>
      <w:bookmarkStart w:name="_Toc9877909" w:id="7"/>
      <w:r>
        <w:t>3.</w:t>
      </w:r>
      <w:r w:rsidRPr="00413C61" w:rsidR="00413C61">
        <w:t>Standardi serije OHSAS 18000 – Sistem upravljanja bezbednošću i zaštitom zdravlja na radu</w:t>
      </w:r>
      <w:bookmarkEnd w:id="6"/>
      <w:bookmarkEnd w:id="7"/>
    </w:p>
    <w:p xmlns:wp14="http://schemas.microsoft.com/office/word/2010/wordml" w:rsidRPr="00681BAB" w:rsidR="00413C61" w:rsidP="00413C61" w:rsidRDefault="00413C61" w14:paraId="70DF9E56" wp14:textId="77777777">
      <w:pPr>
        <w:spacing w:line="360" w:lineRule="auto"/>
        <w:jc w:val="both"/>
        <w:rPr>
          <w:b/>
        </w:rPr>
      </w:pPr>
    </w:p>
    <w:p xmlns:wp14="http://schemas.microsoft.com/office/word/2010/wordml" w:rsidRPr="00681BAB" w:rsidR="00413C61" w:rsidP="00413C61" w:rsidRDefault="00413C61" w14:paraId="534DDFB7" wp14:textId="77777777">
      <w:pPr>
        <w:pStyle w:val="NormalWeb"/>
        <w:shd w:val="clear" w:color="auto" w:fill="FFFFFF"/>
        <w:spacing w:before="0" w:beforeAutospacing="0" w:after="0" w:afterAutospacing="0" w:line="360" w:lineRule="auto"/>
        <w:jc w:val="both"/>
        <w:textAlignment w:val="baseline"/>
      </w:pPr>
      <w:r w:rsidRPr="00681BAB">
        <w:rPr>
          <w:rStyle w:val="Strong"/>
          <w:rFonts w:eastAsiaTheme="majorEastAsia"/>
          <w:bdr w:val="none" w:color="auto" w:sz="0" w:space="0" w:frame="1"/>
        </w:rPr>
        <w:t>OHSAS 18001 - Sistem upravljanja zaštitom zdravlja i bezbednošću na radu – Zahtevi</w:t>
      </w:r>
      <w:r w:rsidRPr="00681BAB">
        <w:rPr>
          <w:bdr w:val="none" w:color="auto" w:sz="0" w:space="0" w:frame="1"/>
        </w:rPr>
        <w:t> (zvanično BS OHSAS 18001:2007, u Srbiji zvanično SRPS OHSAS 18001:2008), predstavlja britanski standard koji definiše zahteve za sistem upravljanja zaštitom zdravlja i bezbednošću na radu. Cilj standarda jeste da se uspostavi kontrola nad rizicima koji nose štetnosti i opasnosti (prevođenje u što većem obimu nekontrolisanih opasnosti u kontrolisani rizik i da se na taj način obezbedi bolja zaštita zaposlenih) a samim tim i obezbedi kontinuitet poslovanja organizacije.</w:t>
      </w:r>
    </w:p>
    <w:p xmlns:wp14="http://schemas.microsoft.com/office/word/2010/wordml" w:rsidRPr="00681BAB" w:rsidR="00413C61" w:rsidP="00413C61" w:rsidRDefault="00413C61" w14:paraId="6E7BEAA2" wp14:textId="77777777">
      <w:pPr>
        <w:pStyle w:val="NormalWeb"/>
        <w:shd w:val="clear" w:color="auto" w:fill="FFFFFF"/>
        <w:spacing w:before="0" w:beforeAutospacing="0" w:after="0" w:afterAutospacing="0" w:line="360" w:lineRule="auto"/>
        <w:jc w:val="both"/>
        <w:textAlignment w:val="baseline"/>
      </w:pPr>
      <w:r w:rsidRPr="00681BAB">
        <w:rPr>
          <w:bdr w:val="none" w:color="auto" w:sz="0" w:space="0" w:frame="1"/>
        </w:rPr>
        <w:t> </w:t>
      </w:r>
    </w:p>
    <w:p xmlns:wp14="http://schemas.microsoft.com/office/word/2010/wordml" w:rsidRPr="00681BAB" w:rsidR="00413C61" w:rsidP="00413C61" w:rsidRDefault="00413C61" w14:paraId="16364984" wp14:textId="77777777">
      <w:pPr>
        <w:pStyle w:val="NormalWeb"/>
        <w:shd w:val="clear" w:color="auto" w:fill="FFFFFF"/>
        <w:spacing w:before="0" w:beforeAutospacing="0" w:after="0" w:afterAutospacing="0" w:line="360" w:lineRule="auto"/>
        <w:jc w:val="both"/>
        <w:textAlignment w:val="baseline"/>
      </w:pPr>
      <w:r w:rsidRPr="00681BAB">
        <w:rPr>
          <w:bdr w:val="none" w:color="auto" w:sz="0" w:space="0" w:frame="1"/>
        </w:rPr>
        <w:t>Deo je serije standarda koji se bave upravljanjem i zaštitom zdravlja i bezbednošću na radu, koja pored njega obuhvata i standard BS OHSAS 18002:2009 (u Srbiji SRPS OHSAS 18002:2009) - Sistemi upravljanja zaštitom zdravlja i bezbednošću na radu - Uputstva za primenu OHSAS 18001, koje sadrži nesertifikujuće smernice koje pružaju generičku pomoć organizaciji u uspostavljanju, primeni ili unapređenju OHSAS sistema. Oznaka OHSAS – Occupational Health and Safety Assessment Series, prevodi se kao: sistem upravljanja zaštitom zdravlja i bezbednošću na radu, mada je prisutan i termin: bezbednost i zdravlje na radu. Kroz standard se prožima i skraćenica OH&amp;S, kojom se ukazuje na pripadnost elemenata sistema upravljanja oblasti zaštite zdravlja i bezbednosti na radu, npr. politika, ciljevi, programi itd.</w:t>
      </w:r>
    </w:p>
    <w:p xmlns:wp14="http://schemas.microsoft.com/office/word/2010/wordml" w:rsidRPr="00681BAB" w:rsidR="00413C61" w:rsidP="00413C61" w:rsidRDefault="00413C61" w14:paraId="20D4145B" wp14:textId="77777777">
      <w:pPr>
        <w:pStyle w:val="NormalWeb"/>
        <w:shd w:val="clear" w:color="auto" w:fill="FFFFFF"/>
        <w:spacing w:before="0" w:beforeAutospacing="0" w:after="0" w:afterAutospacing="0" w:line="360" w:lineRule="auto"/>
        <w:jc w:val="both"/>
        <w:textAlignment w:val="baseline"/>
      </w:pPr>
      <w:r w:rsidRPr="00681BAB">
        <w:rPr>
          <w:bdr w:val="none" w:color="auto" w:sz="0" w:space="0" w:frame="1"/>
        </w:rPr>
        <w:t>Standard OHSAS 18001 je primenljiv na sve organizacije. Organizacija koja primenjuje ovaj standard može biti sertifikovana od strane sertifikacionog tela, a na osnovu pozitivne ocene, organizacija dobija sertifikat o usaglašenosti sa zahtevima standarda. Ovaj standard je kompatibilan sa standardima ISO 9001 i ISO 14001 te ga je moguće lako integrisati sa njima, a integracijom ova tri standarda, organizacija može razviti svoj Integrisani sistem menadžmenta (IMS).</w:t>
      </w:r>
      <w:r w:rsidRPr="00681BAB">
        <w:rPr>
          <w:bdr w:val="none" w:color="auto" w:sz="0" w:space="0" w:frame="1"/>
        </w:rPr>
        <w:br/>
      </w:r>
      <w:r w:rsidRPr="00681BAB">
        <w:rPr>
          <w:bdr w:val="none" w:color="auto" w:sz="0" w:space="0" w:frame="1"/>
        </w:rPr>
        <w:lastRenderedPageBreak/>
        <w:t>Cilj sistema za upravljanje zaštitom zdravlja i bezbednošću na radu je da se u što većem obimu nekontrolisane opasnosti prevedu u kontrolisani rizik i na taj način da se bolje zaštite zaposleni, ali i da se obezbedi neometano poslovanje. Ključne oblasti koje su obuhvaćene sertifikacijom:</w:t>
      </w:r>
    </w:p>
    <w:p xmlns:wp14="http://schemas.microsoft.com/office/word/2010/wordml" w:rsidRPr="00681BAB" w:rsidR="00413C61" w:rsidP="00413C61" w:rsidRDefault="00413C61" w14:paraId="60214DCC" wp14:textId="77777777">
      <w:pPr>
        <w:pStyle w:val="NormalWeb"/>
        <w:numPr>
          <w:ilvl w:val="0"/>
          <w:numId w:val="3"/>
        </w:numPr>
        <w:shd w:val="clear" w:color="auto" w:fill="FFFFFF"/>
        <w:spacing w:before="0" w:beforeAutospacing="0" w:after="0" w:afterAutospacing="0" w:line="360" w:lineRule="auto"/>
        <w:jc w:val="both"/>
        <w:textAlignment w:val="baseline"/>
      </w:pPr>
      <w:r w:rsidRPr="00681BAB">
        <w:rPr>
          <w:bdr w:val="none" w:color="auto" w:sz="0" w:space="0" w:frame="1"/>
        </w:rPr>
        <w:t>          Sistemi upravljanja na mestu</w:t>
      </w:r>
    </w:p>
    <w:p xmlns:wp14="http://schemas.microsoft.com/office/word/2010/wordml" w:rsidRPr="00681BAB" w:rsidR="00413C61" w:rsidP="00413C61" w:rsidRDefault="00413C61" w14:paraId="032B6D64" wp14:textId="77777777">
      <w:pPr>
        <w:pStyle w:val="NormalWeb"/>
        <w:numPr>
          <w:ilvl w:val="0"/>
          <w:numId w:val="3"/>
        </w:numPr>
        <w:shd w:val="clear" w:color="auto" w:fill="FFFFFF"/>
        <w:spacing w:before="0" w:beforeAutospacing="0" w:after="0" w:afterAutospacing="0" w:line="360" w:lineRule="auto"/>
        <w:jc w:val="both"/>
        <w:textAlignment w:val="baseline"/>
      </w:pPr>
      <w:r w:rsidRPr="00681BAB">
        <w:rPr>
          <w:bdr w:val="none" w:color="auto" w:sz="0" w:space="0" w:frame="1"/>
        </w:rPr>
        <w:t>          Planiranje i procena rizika</w:t>
      </w:r>
    </w:p>
    <w:p xmlns:wp14="http://schemas.microsoft.com/office/word/2010/wordml" w:rsidRPr="00681BAB" w:rsidR="00413C61" w:rsidP="00413C61" w:rsidRDefault="00413C61" w14:paraId="3B123C17" wp14:textId="77777777">
      <w:pPr>
        <w:pStyle w:val="NormalWeb"/>
        <w:numPr>
          <w:ilvl w:val="0"/>
          <w:numId w:val="3"/>
        </w:numPr>
        <w:shd w:val="clear" w:color="auto" w:fill="FFFFFF"/>
        <w:spacing w:before="0" w:beforeAutospacing="0" w:after="0" w:afterAutospacing="0" w:line="360" w:lineRule="auto"/>
        <w:jc w:val="both"/>
        <w:textAlignment w:val="baseline"/>
      </w:pPr>
      <w:r w:rsidRPr="00681BAB">
        <w:rPr>
          <w:bdr w:val="none" w:color="auto" w:sz="0" w:space="0" w:frame="1"/>
        </w:rPr>
        <w:t>          Obuka i svest zaposlenih ljudi</w:t>
      </w:r>
    </w:p>
    <w:p xmlns:wp14="http://schemas.microsoft.com/office/word/2010/wordml" w:rsidRPr="00681BAB" w:rsidR="00413C61" w:rsidP="00413C61" w:rsidRDefault="00413C61" w14:paraId="4719E319" wp14:textId="77777777">
      <w:pPr>
        <w:pStyle w:val="NormalWeb"/>
        <w:numPr>
          <w:ilvl w:val="0"/>
          <w:numId w:val="3"/>
        </w:numPr>
        <w:shd w:val="clear" w:color="auto" w:fill="FFFFFF"/>
        <w:spacing w:before="0" w:beforeAutospacing="0" w:after="0" w:afterAutospacing="0" w:line="360" w:lineRule="auto"/>
        <w:jc w:val="both"/>
        <w:textAlignment w:val="baseline"/>
      </w:pPr>
      <w:r w:rsidRPr="00681BAB">
        <w:rPr>
          <w:bdr w:val="none" w:color="auto" w:sz="0" w:space="0" w:frame="1"/>
        </w:rPr>
        <w:t>          Komunikacija sistema za upravljanje bezbednošću</w:t>
      </w:r>
    </w:p>
    <w:p xmlns:wp14="http://schemas.microsoft.com/office/word/2010/wordml" w:rsidRPr="00681BAB" w:rsidR="00413C61" w:rsidP="00413C61" w:rsidRDefault="00413C61" w14:paraId="6E41A5D4" wp14:textId="77777777">
      <w:pPr>
        <w:pStyle w:val="NormalWeb"/>
        <w:numPr>
          <w:ilvl w:val="0"/>
          <w:numId w:val="3"/>
        </w:numPr>
        <w:shd w:val="clear" w:color="auto" w:fill="FFFFFF"/>
        <w:spacing w:before="0" w:beforeAutospacing="0" w:after="0" w:afterAutospacing="0" w:line="360" w:lineRule="auto"/>
        <w:jc w:val="both"/>
        <w:textAlignment w:val="baseline"/>
      </w:pPr>
      <w:r w:rsidRPr="00681BAB">
        <w:rPr>
          <w:bdr w:val="none" w:color="auto" w:sz="0" w:space="0" w:frame="1"/>
        </w:rPr>
        <w:t>          Odgovor na vanredne situacije</w:t>
      </w:r>
    </w:p>
    <w:p xmlns:wp14="http://schemas.microsoft.com/office/word/2010/wordml" w:rsidRPr="00681BAB" w:rsidR="00413C61" w:rsidP="00413C61" w:rsidRDefault="00413C61" w14:paraId="6BA1FF80" wp14:textId="77777777">
      <w:pPr>
        <w:pStyle w:val="NormalWeb"/>
        <w:numPr>
          <w:ilvl w:val="0"/>
          <w:numId w:val="3"/>
        </w:numPr>
        <w:shd w:val="clear" w:color="auto" w:fill="FFFFFF"/>
        <w:spacing w:before="0" w:beforeAutospacing="0" w:after="0" w:afterAutospacing="0" w:line="360" w:lineRule="auto"/>
        <w:jc w:val="both"/>
        <w:textAlignment w:val="baseline"/>
      </w:pPr>
      <w:r w:rsidRPr="00681BAB">
        <w:rPr>
          <w:bdr w:val="none" w:color="auto" w:sz="0" w:space="0" w:frame="1"/>
        </w:rPr>
        <w:t>          Praćenje i kontinualno unapređivanje</w:t>
      </w:r>
    </w:p>
    <w:p xmlns:wp14="http://schemas.microsoft.com/office/word/2010/wordml" w:rsidRPr="00681BAB" w:rsidR="00413C61" w:rsidP="00413C61" w:rsidRDefault="00413C61" w14:paraId="63E4A9CD" wp14:textId="77777777">
      <w:pPr>
        <w:pStyle w:val="NormalWeb"/>
        <w:shd w:val="clear" w:color="auto" w:fill="FFFFFF"/>
        <w:spacing w:before="0" w:beforeAutospacing="0" w:after="0" w:afterAutospacing="0" w:line="360" w:lineRule="auto"/>
        <w:jc w:val="both"/>
        <w:textAlignment w:val="baseline"/>
      </w:pPr>
      <w:r w:rsidRPr="00681BAB">
        <w:rPr>
          <w:bdr w:val="none" w:color="auto" w:sz="0" w:space="0" w:frame="1"/>
        </w:rPr>
        <w:t> </w:t>
      </w:r>
    </w:p>
    <w:p xmlns:wp14="http://schemas.microsoft.com/office/word/2010/wordml" w:rsidRPr="00681BAB" w:rsidR="00413C61" w:rsidP="00413C61" w:rsidRDefault="00413C61" w14:paraId="1A6A2348" wp14:textId="77777777">
      <w:pPr>
        <w:pStyle w:val="NormalWeb"/>
        <w:shd w:val="clear" w:color="auto" w:fill="FFFFFF"/>
        <w:spacing w:before="0" w:beforeAutospacing="0" w:after="0" w:afterAutospacing="0" w:line="360" w:lineRule="auto"/>
        <w:jc w:val="both"/>
        <w:textAlignment w:val="baseline"/>
      </w:pPr>
      <w:r w:rsidRPr="00681BAB">
        <w:rPr>
          <w:bdr w:val="none" w:color="auto" w:sz="0" w:space="0" w:frame="1"/>
        </w:rPr>
        <w:t>Prednosti implementacije standarda OHSAS 18001:</w:t>
      </w:r>
    </w:p>
    <w:p xmlns:wp14="http://schemas.microsoft.com/office/word/2010/wordml" w:rsidRPr="00681BAB" w:rsidR="00413C61" w:rsidP="00413C61" w:rsidRDefault="00413C61" w14:paraId="308E80F1" wp14:textId="77777777">
      <w:pPr>
        <w:numPr>
          <w:ilvl w:val="0"/>
          <w:numId w:val="1"/>
        </w:numPr>
        <w:spacing w:line="360" w:lineRule="auto"/>
        <w:ind w:left="180"/>
        <w:jc w:val="both"/>
        <w:textAlignment w:val="baseline"/>
      </w:pPr>
      <w:r w:rsidRPr="00681BAB">
        <w:rPr>
          <w:bdr w:val="none" w:color="auto" w:sz="0" w:space="0" w:frame="1"/>
        </w:rPr>
        <w:t>povrede na radnom mestu svodi na minimum;</w:t>
      </w:r>
    </w:p>
    <w:p xmlns:wp14="http://schemas.microsoft.com/office/word/2010/wordml" w:rsidRPr="00681BAB" w:rsidR="00413C61" w:rsidP="00413C61" w:rsidRDefault="00413C61" w14:paraId="37C97286" wp14:textId="77777777">
      <w:pPr>
        <w:numPr>
          <w:ilvl w:val="0"/>
          <w:numId w:val="1"/>
        </w:numPr>
        <w:spacing w:line="360" w:lineRule="auto"/>
        <w:ind w:left="180"/>
        <w:jc w:val="both"/>
        <w:textAlignment w:val="baseline"/>
      </w:pPr>
      <w:r w:rsidRPr="00681BAB">
        <w:rPr>
          <w:bdr w:val="none" w:color="auto" w:sz="0" w:space="0" w:frame="1"/>
        </w:rPr>
        <w:t>pruža zaštitu od mogućih povreda, kako zaposlenima, tako i posetiocima;</w:t>
      </w:r>
    </w:p>
    <w:p xmlns:wp14="http://schemas.microsoft.com/office/word/2010/wordml" w:rsidRPr="00681BAB" w:rsidR="00413C61" w:rsidP="00413C61" w:rsidRDefault="00413C61" w14:paraId="2B391E54" wp14:textId="77777777">
      <w:pPr>
        <w:numPr>
          <w:ilvl w:val="0"/>
          <w:numId w:val="1"/>
        </w:numPr>
        <w:spacing w:line="360" w:lineRule="auto"/>
        <w:ind w:left="180"/>
        <w:jc w:val="both"/>
        <w:textAlignment w:val="baseline"/>
      </w:pPr>
      <w:r w:rsidRPr="00681BAB">
        <w:rPr>
          <w:bdr w:val="none" w:color="auto" w:sz="0" w:space="0" w:frame="1"/>
        </w:rPr>
        <w:t>doprinosi spremnosti kompanije da pravovremeno otkloni opasnost;</w:t>
      </w:r>
    </w:p>
    <w:p xmlns:wp14="http://schemas.microsoft.com/office/word/2010/wordml" w:rsidRPr="00681BAB" w:rsidR="00413C61" w:rsidP="00413C61" w:rsidRDefault="00413C61" w14:paraId="58A629EF" wp14:textId="77777777">
      <w:pPr>
        <w:numPr>
          <w:ilvl w:val="0"/>
          <w:numId w:val="1"/>
        </w:numPr>
        <w:spacing w:line="360" w:lineRule="auto"/>
        <w:ind w:left="180"/>
        <w:jc w:val="both"/>
        <w:textAlignment w:val="baseline"/>
      </w:pPr>
      <w:r w:rsidRPr="00681BAB">
        <w:rPr>
          <w:bdr w:val="none" w:color="auto" w:sz="0" w:space="0" w:frame="1"/>
        </w:rPr>
        <w:t>usklađuje radne procese kompanije sa zakonskim propisima;</w:t>
      </w:r>
    </w:p>
    <w:p xmlns:wp14="http://schemas.microsoft.com/office/word/2010/wordml" w:rsidRPr="00681BAB" w:rsidR="00413C61" w:rsidP="00413C61" w:rsidRDefault="00413C61" w14:paraId="55B67F93" wp14:textId="77777777">
      <w:pPr>
        <w:numPr>
          <w:ilvl w:val="0"/>
          <w:numId w:val="1"/>
        </w:numPr>
        <w:spacing w:line="360" w:lineRule="auto"/>
        <w:ind w:left="180"/>
        <w:jc w:val="both"/>
        <w:textAlignment w:val="baseline"/>
      </w:pPr>
      <w:r w:rsidRPr="00681BAB">
        <w:rPr>
          <w:bdr w:val="none" w:color="auto" w:sz="0" w:space="0" w:frame="1"/>
        </w:rPr>
        <w:t>poboljšava opštu sliku kompanije i čini je atraktivnom za saradnju i ulaganje;</w:t>
      </w:r>
    </w:p>
    <w:p xmlns:wp14="http://schemas.microsoft.com/office/word/2010/wordml" w:rsidRPr="00681BAB" w:rsidR="00413C61" w:rsidP="00413C61" w:rsidRDefault="00413C61" w14:paraId="326BE8BE" wp14:textId="77777777">
      <w:pPr>
        <w:numPr>
          <w:ilvl w:val="0"/>
          <w:numId w:val="1"/>
        </w:numPr>
        <w:spacing w:line="360" w:lineRule="auto"/>
        <w:ind w:left="180"/>
        <w:jc w:val="both"/>
        <w:textAlignment w:val="baseline"/>
      </w:pPr>
      <w:r w:rsidRPr="00681BAB">
        <w:rPr>
          <w:bdr w:val="none" w:color="auto" w:sz="0" w:space="0" w:frame="1"/>
        </w:rPr>
        <w:t>uliva poverenje korisnicima/kupcima da postoji opredeljenost upravljanja zaštitom zdravlja i bezbednošću na radu koja se može dokazati;</w:t>
      </w:r>
    </w:p>
    <w:p xmlns:wp14="http://schemas.microsoft.com/office/word/2010/wordml" w:rsidRPr="00681BAB" w:rsidR="00413C61" w:rsidP="00413C61" w:rsidRDefault="00413C61" w14:paraId="70511622" wp14:textId="77777777">
      <w:pPr>
        <w:numPr>
          <w:ilvl w:val="0"/>
          <w:numId w:val="1"/>
        </w:numPr>
        <w:spacing w:line="360" w:lineRule="auto"/>
        <w:ind w:left="180"/>
        <w:jc w:val="both"/>
        <w:textAlignment w:val="baseline"/>
      </w:pPr>
      <w:r w:rsidRPr="00681BAB">
        <w:rPr>
          <w:bdr w:val="none" w:color="auto" w:sz="0" w:space="0" w:frame="1"/>
        </w:rPr>
        <w:t>otvara nove tržišne mogućnosti za saradnju sa velikim inostranim preduzećima čiji je jedan od osnovnih ciljeva bezbednost i zdravlje na radu.</w:t>
      </w:r>
    </w:p>
    <w:p xmlns:wp14="http://schemas.microsoft.com/office/word/2010/wordml" w:rsidRPr="00681BAB" w:rsidR="00413C61" w:rsidP="00413C61" w:rsidRDefault="00413C61" w14:paraId="64B37396" wp14:textId="77777777">
      <w:pPr>
        <w:pStyle w:val="NormalWeb"/>
        <w:shd w:val="clear" w:color="auto" w:fill="FFFFFF"/>
        <w:spacing w:before="0" w:beforeAutospacing="0" w:after="0" w:afterAutospacing="0" w:line="360" w:lineRule="auto"/>
        <w:jc w:val="both"/>
        <w:textAlignment w:val="baseline"/>
      </w:pPr>
      <w:r w:rsidRPr="00681BAB">
        <w:rPr>
          <w:bdr w:val="none" w:color="auto" w:sz="0" w:space="0" w:frame="1"/>
        </w:rPr>
        <w:t>Osnova ovog sistema je sigurnost zaposlenih na radnom mestu koja se postiže uz pomoć sledećih koraka:</w:t>
      </w:r>
    </w:p>
    <w:p xmlns:wp14="http://schemas.microsoft.com/office/word/2010/wordml" w:rsidRPr="00681BAB" w:rsidR="00413C61" w:rsidP="00413C61" w:rsidRDefault="00413C61" w14:paraId="4EDC20DA" wp14:textId="77777777">
      <w:pPr>
        <w:numPr>
          <w:ilvl w:val="0"/>
          <w:numId w:val="2"/>
        </w:numPr>
        <w:spacing w:line="360" w:lineRule="auto"/>
        <w:ind w:left="180"/>
        <w:jc w:val="both"/>
        <w:textAlignment w:val="baseline"/>
      </w:pPr>
      <w:r w:rsidRPr="00681BAB">
        <w:rPr>
          <w:bdr w:val="none" w:color="auto" w:sz="0" w:space="0" w:frame="1"/>
        </w:rPr>
        <w:t>određivanje i procena opasnosti u skladu sa zakonskim propisima,</w:t>
      </w:r>
    </w:p>
    <w:p xmlns:wp14="http://schemas.microsoft.com/office/word/2010/wordml" w:rsidRPr="00681BAB" w:rsidR="00413C61" w:rsidP="00413C61" w:rsidRDefault="00413C61" w14:paraId="394656C0" wp14:textId="77777777">
      <w:pPr>
        <w:numPr>
          <w:ilvl w:val="0"/>
          <w:numId w:val="2"/>
        </w:numPr>
        <w:spacing w:line="360" w:lineRule="auto"/>
        <w:ind w:left="180"/>
        <w:jc w:val="both"/>
        <w:textAlignment w:val="baseline"/>
      </w:pPr>
      <w:r w:rsidRPr="00681BAB">
        <w:rPr>
          <w:bdr w:val="none" w:color="auto" w:sz="0" w:space="0" w:frame="1"/>
        </w:rPr>
        <w:t>određivanje politike ciljeva bezbednosti i zdravlja na radu,</w:t>
      </w:r>
    </w:p>
    <w:p xmlns:wp14="http://schemas.microsoft.com/office/word/2010/wordml" w:rsidRPr="00681BAB" w:rsidR="00413C61" w:rsidP="00413C61" w:rsidRDefault="00413C61" w14:paraId="4B75DCD5" wp14:textId="77777777">
      <w:pPr>
        <w:numPr>
          <w:ilvl w:val="0"/>
          <w:numId w:val="2"/>
        </w:numPr>
        <w:spacing w:line="360" w:lineRule="auto"/>
        <w:ind w:left="180"/>
        <w:jc w:val="both"/>
        <w:textAlignment w:val="baseline"/>
      </w:pPr>
      <w:r w:rsidRPr="00681BAB">
        <w:rPr>
          <w:bdr w:val="none" w:color="auto" w:sz="0" w:space="0" w:frame="1"/>
        </w:rPr>
        <w:t>određivanje opasnosti na radnom mestu,</w:t>
      </w:r>
    </w:p>
    <w:p xmlns:wp14="http://schemas.microsoft.com/office/word/2010/wordml" w:rsidRPr="00681BAB" w:rsidR="00413C61" w:rsidP="00413C61" w:rsidRDefault="00413C61" w14:paraId="31B9155A" wp14:textId="77777777">
      <w:pPr>
        <w:numPr>
          <w:ilvl w:val="0"/>
          <w:numId w:val="2"/>
        </w:numPr>
        <w:spacing w:line="360" w:lineRule="auto"/>
        <w:ind w:left="180"/>
        <w:jc w:val="both"/>
        <w:textAlignment w:val="baseline"/>
      </w:pPr>
      <w:r w:rsidRPr="00681BAB">
        <w:rPr>
          <w:bdr w:val="none" w:color="auto" w:sz="0" w:space="0" w:frame="1"/>
        </w:rPr>
        <w:t>planiranje, razvoj i implementacija sistema zaštite zdravlja zaposlenih,</w:t>
      </w:r>
    </w:p>
    <w:p xmlns:wp14="http://schemas.microsoft.com/office/word/2010/wordml" w:rsidRPr="00681BAB" w:rsidR="00413C61" w:rsidP="00413C61" w:rsidRDefault="00413C61" w14:paraId="33C021DA" wp14:textId="77777777">
      <w:pPr>
        <w:numPr>
          <w:ilvl w:val="0"/>
          <w:numId w:val="2"/>
        </w:numPr>
        <w:spacing w:line="360" w:lineRule="auto"/>
        <w:ind w:left="180"/>
        <w:jc w:val="both"/>
        <w:textAlignment w:val="baseline"/>
      </w:pPr>
      <w:r w:rsidRPr="00681BAB">
        <w:rPr>
          <w:bdr w:val="none" w:color="auto" w:sz="0" w:space="0" w:frame="1"/>
        </w:rPr>
        <w:t>interna provera sistema menadžmenta zdravljem i bezbednošću na radu,</w:t>
      </w:r>
    </w:p>
    <w:p xmlns:wp14="http://schemas.microsoft.com/office/word/2010/wordml" w:rsidR="00CF0857" w:rsidP="00413C61" w:rsidRDefault="00413C61" w14:paraId="649D76EA" wp14:textId="77777777">
      <w:pPr>
        <w:numPr>
          <w:ilvl w:val="0"/>
          <w:numId w:val="2"/>
        </w:numPr>
        <w:spacing w:line="360" w:lineRule="auto"/>
        <w:ind w:left="180"/>
        <w:jc w:val="both"/>
        <w:textAlignment w:val="baseline"/>
      </w:pPr>
      <w:r w:rsidRPr="00681BAB">
        <w:rPr>
          <w:bdr w:val="none" w:color="auto" w:sz="0" w:space="0" w:frame="1"/>
        </w:rPr>
        <w:t>sertifikacija.</w:t>
      </w:r>
    </w:p>
    <w:p xmlns:wp14="http://schemas.microsoft.com/office/word/2010/wordml" w:rsidR="00373B4D" w:rsidP="00373B4D" w:rsidRDefault="00373B4D" w14:paraId="44E871BC" wp14:textId="77777777">
      <w:pPr>
        <w:spacing w:line="360" w:lineRule="auto"/>
        <w:ind w:left="180"/>
        <w:jc w:val="both"/>
        <w:textAlignment w:val="baseline"/>
      </w:pPr>
    </w:p>
    <w:p xmlns:wp14="http://schemas.microsoft.com/office/word/2010/wordml" w:rsidRPr="00373B4D" w:rsidR="0073763C" w:rsidP="00373B4D" w:rsidRDefault="0073763C" w14:paraId="144A5D23" wp14:textId="77777777">
      <w:pPr>
        <w:spacing w:line="360" w:lineRule="auto"/>
        <w:ind w:left="180"/>
        <w:jc w:val="both"/>
        <w:textAlignment w:val="baseline"/>
      </w:pPr>
    </w:p>
    <w:p xmlns:wp14="http://schemas.microsoft.com/office/word/2010/wordml" w:rsidRPr="001D4E46" w:rsidR="00413C61" w:rsidP="001D4E46" w:rsidRDefault="001D4E46" w14:paraId="382C575B" wp14:textId="77777777">
      <w:pPr>
        <w:pStyle w:val="Heading1"/>
      </w:pPr>
      <w:bookmarkStart w:name="_Toc6750060" w:id="8"/>
      <w:bookmarkStart w:name="_Toc9877910" w:id="9"/>
      <w:r w:rsidRPr="001D4E46">
        <w:lastRenderedPageBreak/>
        <w:t>4.</w:t>
      </w:r>
      <w:r w:rsidRPr="001D4E46" w:rsidR="00413C61">
        <w:t>Zakonska regulativa u oblasti bezbednosti i zdravlja na radu</w:t>
      </w:r>
      <w:bookmarkEnd w:id="8"/>
      <w:bookmarkEnd w:id="9"/>
    </w:p>
    <w:p xmlns:wp14="http://schemas.microsoft.com/office/word/2010/wordml" w:rsidR="00413C61" w:rsidP="00413C61" w:rsidRDefault="00413C61" w14:paraId="738610EB" wp14:textId="77777777">
      <w:pPr>
        <w:spacing w:line="360" w:lineRule="auto"/>
        <w:jc w:val="both"/>
      </w:pPr>
    </w:p>
    <w:p xmlns:wp14="http://schemas.microsoft.com/office/word/2010/wordml" w:rsidRPr="00A020AC" w:rsidR="00413C61" w:rsidP="00413C61" w:rsidRDefault="00413C61" w14:paraId="2B2BA9E6" wp14:textId="77777777">
      <w:pPr>
        <w:spacing w:after="120" w:line="360" w:lineRule="auto"/>
        <w:jc w:val="both"/>
      </w:pPr>
      <w:r w:rsidRPr="00A020AC">
        <w:t>Pravo na bezbednost i zaštitu zdravlja kao osnovno pravo zaposlenih, institucionalno organizovanje i mehanizmi neophodni za njegovo ostvarivanje uređuju se u Republici Srbiji zakonima, podzakonskim aktima, normativima i standardima, kolektivnim ugovorima, aktom poslodavca i ugovorom o radu. Pravo na zaštitu na radu je zagarantovano Ustavom, sistemska pitanja, prava, obaveze i odgovornosti regulisana su odgovarajućim zakonima (Zakonom o bezbednosti i zdravlju na radu, Zakonom o radu, zakonima o socijalnom osiguranju – zdravstvenom, penzijskom i invalidskom) i uslovi neposrednog sprovođenja ostalim pravnim aktima.</w:t>
      </w:r>
    </w:p>
    <w:p xmlns:wp14="http://schemas.microsoft.com/office/word/2010/wordml" w:rsidR="00413C61" w:rsidP="00413C61" w:rsidRDefault="00413C61" w14:paraId="637805D2" wp14:textId="77777777"/>
    <w:p xmlns:wp14="http://schemas.microsoft.com/office/word/2010/wordml" w:rsidRPr="001D4E46" w:rsidR="00413C61" w:rsidP="001D4E46" w:rsidRDefault="00413C61" w14:paraId="68AD9C2F" wp14:textId="77777777">
      <w:pPr>
        <w:pStyle w:val="Heading2"/>
        <w:rPr>
          <w:b w:val="0"/>
          <w:color w:val="000000" w:themeColor="text1"/>
        </w:rPr>
      </w:pPr>
      <w:bookmarkStart w:name="_Toc6750061" w:id="10"/>
      <w:bookmarkStart w:name="_Toc9877911" w:id="11"/>
      <w:r w:rsidRPr="001D4E46">
        <w:rPr>
          <w:b w:val="0"/>
          <w:color w:val="000000" w:themeColor="text1"/>
        </w:rPr>
        <w:t>4.1.Zakon o bezbednosti i zdravlju na radu</w:t>
      </w:r>
      <w:bookmarkEnd w:id="10"/>
      <w:bookmarkEnd w:id="11"/>
    </w:p>
    <w:p xmlns:wp14="http://schemas.microsoft.com/office/word/2010/wordml" w:rsidR="00413C61" w:rsidP="00413C61" w:rsidRDefault="00413C61" w14:paraId="463F29E8" wp14:textId="77777777">
      <w:pPr>
        <w:spacing w:line="360" w:lineRule="auto"/>
        <w:jc w:val="both"/>
        <w:rPr>
          <w:b/>
          <w:sz w:val="28"/>
        </w:rPr>
      </w:pPr>
    </w:p>
    <w:p xmlns:wp14="http://schemas.microsoft.com/office/word/2010/wordml" w:rsidRPr="00A020AC" w:rsidR="00413C61" w:rsidP="00413C61" w:rsidRDefault="00413C61" w14:paraId="1299C7B5" wp14:textId="77777777">
      <w:pPr>
        <w:spacing w:after="120" w:line="360" w:lineRule="auto"/>
        <w:jc w:val="both"/>
      </w:pPr>
      <w:r w:rsidRPr="00A020AC">
        <w:t>Zakon o bezbednosti i zdravlju na radu („Sl. glasnik RS“, br. 105/05) stupio je na snagu 29. novembra 2005. godine. Donošenjem ovog zakona prestao je da važi Zakon o zaštiti na radu kojim je bila regulisana ova oblast. Osnovni razlozi za donošenje Zakona su:</w:t>
      </w:r>
    </w:p>
    <w:p xmlns:wp14="http://schemas.microsoft.com/office/word/2010/wordml" w:rsidRPr="00A020AC" w:rsidR="00413C61" w:rsidP="00413C61" w:rsidRDefault="00413C61" w14:paraId="0D0822C5" wp14:textId="77777777">
      <w:pPr>
        <w:spacing w:after="120" w:line="360" w:lineRule="auto"/>
        <w:jc w:val="both"/>
      </w:pPr>
      <w:r w:rsidRPr="00A020AC">
        <w:t xml:space="preserve"> - Zahtevi i potrebe za usaglašavanjem nacionalnog zakonodavstva sa aktima MOR-a i EU; </w:t>
      </w:r>
    </w:p>
    <w:p xmlns:wp14="http://schemas.microsoft.com/office/word/2010/wordml" w:rsidRPr="00A020AC" w:rsidR="00413C61" w:rsidP="00413C61" w:rsidRDefault="00413C61" w14:paraId="1D849FED" wp14:textId="77777777">
      <w:pPr>
        <w:spacing w:after="120" w:line="360" w:lineRule="auto"/>
        <w:jc w:val="both"/>
      </w:pPr>
      <w:r w:rsidRPr="00A020AC">
        <w:t xml:space="preserve">- Uslov za pridruživanje, odnosno pristupanje EU; </w:t>
      </w:r>
    </w:p>
    <w:p xmlns:wp14="http://schemas.microsoft.com/office/word/2010/wordml" w:rsidR="00413C61" w:rsidP="00413C61" w:rsidRDefault="00413C61" w14:paraId="31D7758D" wp14:textId="77777777">
      <w:pPr>
        <w:spacing w:after="120" w:line="360" w:lineRule="auto"/>
        <w:jc w:val="both"/>
      </w:pPr>
      <w:r w:rsidRPr="00A020AC">
        <w:t xml:space="preserve"> - Očekivanje (vizija) da će se obezbediti efikasnija zaštita zaposlenih. </w:t>
      </w:r>
    </w:p>
    <w:p xmlns:wp14="http://schemas.microsoft.com/office/word/2010/wordml" w:rsidRPr="00413C61" w:rsidR="00413C61" w:rsidP="00413C61" w:rsidRDefault="00413C61" w14:paraId="3B7B4B86" wp14:textId="77777777">
      <w:pPr>
        <w:spacing w:after="120" w:line="360" w:lineRule="auto"/>
        <w:jc w:val="both"/>
      </w:pPr>
    </w:p>
    <w:p xmlns:wp14="http://schemas.microsoft.com/office/word/2010/wordml" w:rsidRPr="001D4E46" w:rsidR="00413C61" w:rsidP="001D4E46" w:rsidRDefault="00413C61" w14:paraId="370F2C9C" wp14:textId="77777777">
      <w:pPr>
        <w:pStyle w:val="Heading2"/>
        <w:rPr>
          <w:b w:val="0"/>
          <w:color w:val="000000" w:themeColor="text1"/>
        </w:rPr>
      </w:pPr>
      <w:bookmarkStart w:name="_Toc6750062" w:id="12"/>
      <w:bookmarkStart w:name="_Toc9877912" w:id="13"/>
      <w:r w:rsidRPr="001D4E46">
        <w:rPr>
          <w:b w:val="0"/>
          <w:color w:val="000000" w:themeColor="text1"/>
        </w:rPr>
        <w:t>4.2. Podzakonska akta u oblasti bezbednosti i zdravlja na radu</w:t>
      </w:r>
      <w:bookmarkEnd w:id="12"/>
      <w:bookmarkEnd w:id="13"/>
    </w:p>
    <w:p xmlns:wp14="http://schemas.microsoft.com/office/word/2010/wordml" w:rsidRPr="00373B4D" w:rsidR="00373B4D" w:rsidP="00373B4D" w:rsidRDefault="00373B4D" w14:paraId="3A0FF5F2" wp14:textId="77777777"/>
    <w:p xmlns:wp14="http://schemas.microsoft.com/office/word/2010/wordml" w:rsidRPr="00373B4D" w:rsidR="00373B4D" w:rsidP="00373B4D" w:rsidRDefault="00373B4D" w14:paraId="03CC05FA" wp14:textId="77777777">
      <w:pPr>
        <w:spacing w:line="360" w:lineRule="auto"/>
        <w:jc w:val="both"/>
        <w:rPr>
          <w:lang w:val="de-CH"/>
        </w:rPr>
      </w:pPr>
      <w:r w:rsidRPr="00373B4D">
        <w:t>Pored zakona, postoje i podzakonska akta koja uređuju oblast zaštite zdravlja i bezbednosti na radu. Njihov broj se često menja, a za sada ih postoji jedanaest.</w:t>
      </w:r>
      <w:r w:rsidRPr="00373B4D">
        <w:rPr>
          <w:lang w:val="de-CH"/>
        </w:rPr>
        <w:t xml:space="preserve">Svaki od ovih dokumenata ima status pravilnika. </w:t>
      </w:r>
    </w:p>
    <w:p xmlns:wp14="http://schemas.microsoft.com/office/word/2010/wordml" w:rsidRPr="00373B4D" w:rsidR="00373B4D" w:rsidP="00373B4D" w:rsidRDefault="00373B4D" w14:paraId="2514D4A5" wp14:textId="77777777">
      <w:pPr>
        <w:spacing w:line="360" w:lineRule="auto"/>
        <w:jc w:val="both"/>
        <w:rPr>
          <w:lang w:val="de-CH"/>
        </w:rPr>
      </w:pPr>
      <w:r w:rsidRPr="00373B4D">
        <w:rPr>
          <w:lang w:val="de-CH"/>
        </w:rPr>
        <w:t>Nazivi ovih pravilnika su:</w:t>
      </w:r>
      <w:r w:rsidRPr="00373B4D">
        <w:rPr>
          <w:rStyle w:val="FootnoteReference"/>
          <w:rFonts w:eastAsiaTheme="majorEastAsia"/>
          <w:lang w:val="de-CH"/>
        </w:rPr>
        <w:footnoteReference w:id="3"/>
      </w:r>
    </w:p>
    <w:p xmlns:wp14="http://schemas.microsoft.com/office/word/2010/wordml" w:rsidRPr="00974236" w:rsidR="00373B4D" w:rsidP="00796C57" w:rsidRDefault="00373B4D" w14:paraId="0F26ABBA" wp14:textId="77777777">
      <w:pPr>
        <w:pStyle w:val="ListParagraph"/>
      </w:pPr>
      <w:r w:rsidRPr="00974236">
        <w:t>Pravilnik o programu, načinu i visini troškova polaganja stručnog ispita za obavljanje poslova bezbednosti i zdravlja na radu i poslova odgovornog lica,</w:t>
      </w:r>
    </w:p>
    <w:p xmlns:wp14="http://schemas.microsoft.com/office/word/2010/wordml" w:rsidRPr="00974236" w:rsidR="00373B4D" w:rsidP="00796C57" w:rsidRDefault="00373B4D" w14:paraId="16DE874A" wp14:textId="77777777">
      <w:pPr>
        <w:pStyle w:val="ListParagraph"/>
      </w:pPr>
      <w:r w:rsidRPr="00974236">
        <w:lastRenderedPageBreak/>
        <w:t>Pravilnik o uslovima i visini troškova za izdavanje licenci za obavljanje poslova u oblasti bezbednosti i zdravlja na radu,</w:t>
      </w:r>
    </w:p>
    <w:p xmlns:wp14="http://schemas.microsoft.com/office/word/2010/wordml" w:rsidRPr="00974236" w:rsidR="00373B4D" w:rsidP="00796C57" w:rsidRDefault="00373B4D" w14:paraId="1A7EE74B" wp14:textId="77777777">
      <w:pPr>
        <w:pStyle w:val="ListParagraph"/>
      </w:pPr>
      <w:r w:rsidRPr="00974236">
        <w:t>Pravilnik o visini troškova postupka utvrđivanja ispunjenosti propisanih uslova u oblasti bezbednosti i zdravlja na radu,</w:t>
      </w:r>
    </w:p>
    <w:p xmlns:wp14="http://schemas.microsoft.com/office/word/2010/wordml" w:rsidRPr="00974236" w:rsidR="00373B4D" w:rsidP="00796C57" w:rsidRDefault="00373B4D" w14:paraId="6847F85A" wp14:textId="77777777">
      <w:pPr>
        <w:pStyle w:val="ListParagraph"/>
      </w:pPr>
      <w:r w:rsidRPr="00974236">
        <w:t>Pravilnik o postupku utvrđivanja ispunjenosti propisanih uslova u oblasti bezbednosti i zdravlja na radu,</w:t>
      </w:r>
    </w:p>
    <w:p xmlns:wp14="http://schemas.microsoft.com/office/word/2010/wordml" w:rsidRPr="00974236" w:rsidR="00373B4D" w:rsidP="00796C57" w:rsidRDefault="00373B4D" w14:paraId="5D29DD98" wp14:textId="77777777">
      <w:pPr>
        <w:pStyle w:val="ListParagraph"/>
      </w:pPr>
      <w:r w:rsidRPr="00974236">
        <w:t>Pravilnik o sadržaju i načinu izdavanja obrasca izveštaja o povredi na radu, profesionalnom oboljenju i oboljenju u vezi sa radom,</w:t>
      </w:r>
    </w:p>
    <w:p xmlns:wp14="http://schemas.microsoft.com/office/word/2010/wordml" w:rsidRPr="00974236" w:rsidR="00373B4D" w:rsidP="00796C57" w:rsidRDefault="00373B4D" w14:paraId="086D53C6" wp14:textId="77777777">
      <w:pPr>
        <w:pStyle w:val="ListParagraph"/>
      </w:pPr>
      <w:r w:rsidRPr="00974236">
        <w:t>Pravilnik o načinu i postupku procene rizika na radnom mestu i u radnoj okolini,</w:t>
      </w:r>
    </w:p>
    <w:p xmlns:wp14="http://schemas.microsoft.com/office/word/2010/wordml" w:rsidRPr="00974236" w:rsidR="00373B4D" w:rsidP="00796C57" w:rsidRDefault="00373B4D" w14:paraId="49439AFE" wp14:textId="77777777">
      <w:pPr>
        <w:pStyle w:val="ListParagraph"/>
      </w:pPr>
      <w:r w:rsidRPr="00974236">
        <w:t>Pravilnik o postupku pregleda i ispitivanja opreme za rad i ispitivanja uslova radne okoline,</w:t>
      </w:r>
    </w:p>
    <w:p xmlns:wp14="http://schemas.microsoft.com/office/word/2010/wordml" w:rsidRPr="00974236" w:rsidR="00413C61" w:rsidP="00796C57" w:rsidRDefault="00373B4D" w14:paraId="74080D38" wp14:textId="77777777">
      <w:pPr>
        <w:pStyle w:val="ListParagraph"/>
      </w:pPr>
      <w:r w:rsidRPr="00974236">
        <w:t>Pravilnik o evidencijama u oblasti bezbednosti i zdravlja na radu.</w:t>
      </w:r>
    </w:p>
    <w:p xmlns:wp14="http://schemas.microsoft.com/office/word/2010/wordml" w:rsidRPr="005E1724" w:rsidR="00413C61" w:rsidP="00413C61" w:rsidRDefault="00413C61" w14:paraId="6EF4EDCF" wp14:textId="77777777">
      <w:pPr>
        <w:spacing w:after="120" w:line="360" w:lineRule="auto"/>
        <w:jc w:val="both"/>
      </w:pPr>
      <w:r w:rsidRPr="005E1724">
        <w:t>Navedeni su nazivi osam pravilnika, dok preostalatri pravilnika defnišu njihove izmene i dopune.Zakon naglašava preventivni karakter oblasti zaštite zdravlja i bezbednosti na radu. Primena uspostavljenih pravila u predmetnoj oblasti dodatno je regulisana dokumentima.</w:t>
      </w:r>
    </w:p>
    <w:p xmlns:wp14="http://schemas.microsoft.com/office/word/2010/wordml" w:rsidRPr="005E1724" w:rsidR="00413C61" w:rsidP="00413C61" w:rsidRDefault="00413C61" w14:paraId="5630AD66" wp14:textId="77777777">
      <w:pPr>
        <w:spacing w:after="120" w:line="360" w:lineRule="auto"/>
        <w:jc w:val="both"/>
      </w:pPr>
    </w:p>
    <w:p xmlns:wp14="http://schemas.microsoft.com/office/word/2010/wordml" w:rsidRPr="001D4E46" w:rsidR="00413C61" w:rsidP="001D4E46" w:rsidRDefault="00413C61" w14:paraId="56512611" wp14:textId="77777777">
      <w:pPr>
        <w:pStyle w:val="Heading2"/>
        <w:rPr>
          <w:b w:val="0"/>
          <w:color w:val="000000" w:themeColor="text1"/>
        </w:rPr>
      </w:pPr>
      <w:bookmarkStart w:name="_Toc514497283" w:id="14"/>
      <w:bookmarkStart w:name="_Toc6750071" w:id="15"/>
      <w:bookmarkStart w:name="_Toc9877913" w:id="16"/>
      <w:r w:rsidRPr="001D4E46">
        <w:rPr>
          <w:b w:val="0"/>
          <w:color w:val="000000" w:themeColor="text1"/>
        </w:rPr>
        <w:t>4.3. Direktive Evropske Unije u oblasti bezbednosti i zdravlja na radu</w:t>
      </w:r>
      <w:bookmarkEnd w:id="14"/>
      <w:bookmarkEnd w:id="15"/>
      <w:bookmarkEnd w:id="16"/>
    </w:p>
    <w:p xmlns:wp14="http://schemas.microsoft.com/office/word/2010/wordml" w:rsidRPr="00373B4D" w:rsidR="00373B4D" w:rsidP="00373B4D" w:rsidRDefault="00373B4D" w14:paraId="61829076" wp14:textId="77777777"/>
    <w:p xmlns:wp14="http://schemas.microsoft.com/office/word/2010/wordml" w:rsidRPr="000216F6" w:rsidR="00413C61" w:rsidP="00413C61" w:rsidRDefault="00413C61" w14:paraId="014476F0" wp14:textId="77777777">
      <w:pPr>
        <w:spacing w:after="120" w:line="360" w:lineRule="auto"/>
        <w:jc w:val="both"/>
      </w:pPr>
      <w:r w:rsidRPr="000216F6">
        <w:t>Nadležna Uprava za bezbednost i zdravlje na radu stavila je zainteresovanim stranama na raspolaganje i određene direktive Evropske Unije za oblast zaštite zdravlja i bezbednosti na radu. To su sledeći dokumenti:</w:t>
      </w:r>
    </w:p>
    <w:p xmlns:wp14="http://schemas.microsoft.com/office/word/2010/wordml" w:rsidRPr="000216F6" w:rsidR="00413C61" w:rsidP="00413C61" w:rsidRDefault="00413C61" w14:paraId="4462FD62" wp14:textId="77777777">
      <w:pPr>
        <w:numPr>
          <w:ilvl w:val="0"/>
          <w:numId w:val="7"/>
        </w:numPr>
        <w:spacing w:after="120" w:line="360" w:lineRule="auto"/>
        <w:ind w:right="-32"/>
        <w:contextualSpacing/>
        <w:jc w:val="both"/>
        <w:rPr>
          <w:rFonts w:eastAsiaTheme="minorEastAsia"/>
        </w:rPr>
      </w:pPr>
      <w:r w:rsidRPr="000216F6">
        <w:rPr>
          <w:rFonts w:eastAsiaTheme="minorEastAsia"/>
        </w:rPr>
        <w:t>Priručnik za procenu rizika,</w:t>
      </w:r>
    </w:p>
    <w:p xmlns:wp14="http://schemas.microsoft.com/office/word/2010/wordml" w:rsidRPr="000216F6" w:rsidR="00413C61" w:rsidP="00413C61" w:rsidRDefault="00413C61" w14:paraId="7CE1CBBF" wp14:textId="77777777">
      <w:pPr>
        <w:numPr>
          <w:ilvl w:val="0"/>
          <w:numId w:val="7"/>
        </w:numPr>
        <w:spacing w:after="120" w:line="360" w:lineRule="auto"/>
        <w:ind w:right="-32"/>
        <w:contextualSpacing/>
        <w:jc w:val="both"/>
        <w:rPr>
          <w:rFonts w:eastAsiaTheme="minorEastAsia"/>
        </w:rPr>
      </w:pPr>
      <w:r w:rsidRPr="000216F6">
        <w:rPr>
          <w:rFonts w:eastAsiaTheme="minorEastAsia"/>
        </w:rPr>
        <w:t>Direktiva 89-391-EEC o uvođenju mera za podsticanje poboljšanja bezbednosti i zdravlja radnika na radu,</w:t>
      </w:r>
    </w:p>
    <w:p xmlns:wp14="http://schemas.microsoft.com/office/word/2010/wordml" w:rsidRPr="000216F6" w:rsidR="00413C61" w:rsidP="00413C61" w:rsidRDefault="00413C61" w14:paraId="4FC99873" wp14:textId="77777777">
      <w:pPr>
        <w:numPr>
          <w:ilvl w:val="0"/>
          <w:numId w:val="7"/>
        </w:numPr>
        <w:spacing w:after="120" w:line="360" w:lineRule="auto"/>
        <w:ind w:right="-32"/>
        <w:contextualSpacing/>
        <w:jc w:val="both"/>
        <w:rPr>
          <w:rFonts w:eastAsiaTheme="minorEastAsia"/>
          <w:lang w:val="de-CH"/>
        </w:rPr>
      </w:pPr>
      <w:r w:rsidRPr="000216F6">
        <w:rPr>
          <w:rFonts w:eastAsiaTheme="minorEastAsia"/>
          <w:lang w:val="de-CH"/>
        </w:rPr>
        <w:t>Smernice EU za procenu rizika,</w:t>
      </w:r>
    </w:p>
    <w:p xmlns:wp14="http://schemas.microsoft.com/office/word/2010/wordml" w:rsidRPr="000216F6" w:rsidR="00413C61" w:rsidP="00413C61" w:rsidRDefault="00413C61" w14:paraId="745F2997" wp14:textId="77777777">
      <w:pPr>
        <w:numPr>
          <w:ilvl w:val="0"/>
          <w:numId w:val="7"/>
        </w:numPr>
        <w:spacing w:after="120" w:line="360" w:lineRule="auto"/>
        <w:ind w:right="-32"/>
        <w:contextualSpacing/>
        <w:jc w:val="both"/>
        <w:rPr>
          <w:rFonts w:eastAsiaTheme="minorEastAsia"/>
          <w:lang w:val="de-CH"/>
        </w:rPr>
      </w:pPr>
      <w:r w:rsidRPr="000216F6">
        <w:rPr>
          <w:rFonts w:eastAsiaTheme="minorEastAsia"/>
          <w:lang w:val="de-CH"/>
        </w:rPr>
        <w:t>Izvodi iz Ugovora o osnivanju EU i Evropske socijalne povelje.</w:t>
      </w:r>
    </w:p>
    <w:p xmlns:wp14="http://schemas.microsoft.com/office/word/2010/wordml" w:rsidR="00413C61" w:rsidP="00413C61" w:rsidRDefault="00413C61" w14:paraId="47809C5F" wp14:textId="77777777">
      <w:pPr>
        <w:spacing w:after="120" w:line="360" w:lineRule="auto"/>
        <w:jc w:val="both"/>
        <w:rPr>
          <w:lang w:val="de-CH"/>
        </w:rPr>
      </w:pPr>
      <w:r>
        <w:rPr>
          <w:lang w:val="de-CH"/>
        </w:rPr>
        <w:t>Ciljevi Direktive Evropske Unije u oblasti bezbednosti i zdravlja na radu su:</w:t>
      </w:r>
    </w:p>
    <w:p xmlns:wp14="http://schemas.microsoft.com/office/word/2010/wordml" w:rsidRPr="00537F05" w:rsidR="00413C61" w:rsidP="00413C61" w:rsidRDefault="00413C61" w14:paraId="626A1C50" wp14:textId="77777777">
      <w:pPr>
        <w:spacing w:line="360" w:lineRule="auto"/>
        <w:jc w:val="both"/>
      </w:pPr>
      <w:r w:rsidRPr="00537F05">
        <w:t>Podsticanje poboljšanja bezbednosti i zdravlja na radu u svim sektorima delatnosti -javnim i privatnim;</w:t>
      </w:r>
    </w:p>
    <w:p xmlns:wp14="http://schemas.microsoft.com/office/word/2010/wordml" w:rsidRPr="00537F05" w:rsidR="00413C61" w:rsidP="00413C61" w:rsidRDefault="00413C61" w14:paraId="772113FD" wp14:textId="77777777">
      <w:pPr>
        <w:spacing w:line="360" w:lineRule="auto"/>
        <w:jc w:val="both"/>
      </w:pPr>
      <w:r w:rsidRPr="00537F05">
        <w:lastRenderedPageBreak/>
        <w:t>Promovisanje prava radnika kako bi i oni sami unapredili bezbednst i zdravlje na radu i imali priliku da ulože žalbe nadležnima i prestanu sa radom u slučaju ozbiljne opasnosti;</w:t>
      </w:r>
    </w:p>
    <w:p xmlns:wp14="http://schemas.microsoft.com/office/word/2010/wordml" w:rsidRPr="00871D57" w:rsidR="00413C61" w:rsidP="00413C61" w:rsidRDefault="00413C61" w14:paraId="717F4E09" wp14:textId="77777777">
      <w:pPr>
        <w:spacing w:after="120" w:line="360" w:lineRule="auto"/>
        <w:jc w:val="both"/>
        <w:rPr>
          <w:lang w:val="de-CH"/>
        </w:rPr>
      </w:pPr>
      <w:r w:rsidRPr="00871D57">
        <w:rPr>
          <w:lang w:val="de-CH"/>
        </w:rPr>
        <w:t>Postoje dve glavne agencije koje se bave bezbednošću i zdravlju na radu na nivou EU  i koje su glavni partner Evropske komisije: Evropska agencija za bezbednost i zdravlje na radu i Evropska fondacija za poboljšanje života i uslova rada.</w:t>
      </w:r>
    </w:p>
    <w:p xmlns:wp14="http://schemas.microsoft.com/office/word/2010/wordml" w:rsidRPr="00871D57" w:rsidR="00413C61" w:rsidP="00413C61" w:rsidRDefault="00413C61" w14:paraId="2BA226A1" wp14:textId="77777777">
      <w:pPr>
        <w:spacing w:after="120" w:line="360" w:lineRule="auto"/>
        <w:jc w:val="both"/>
        <w:rPr>
          <w:lang w:val="de-CH"/>
        </w:rPr>
      </w:pPr>
    </w:p>
    <w:p xmlns:wp14="http://schemas.microsoft.com/office/word/2010/wordml" w:rsidRPr="001D4E46" w:rsidR="00E504E5" w:rsidP="001D4E46" w:rsidRDefault="001D4E46" w14:paraId="30ABA909" wp14:textId="77777777">
      <w:pPr>
        <w:pStyle w:val="Heading1"/>
      </w:pPr>
      <w:bookmarkStart w:name="_Toc514497284" w:id="17"/>
      <w:bookmarkStart w:name="_Toc9877914" w:id="18"/>
      <w:r w:rsidRPr="001D4E46">
        <w:t>5.</w:t>
      </w:r>
      <w:r w:rsidRPr="001D4E46" w:rsidR="00E504E5">
        <w:t>Obaveze i odgovornosti poslodavaca i zaposlenih u sferi bezbednosti i zaštite zdravlja na radu</w:t>
      </w:r>
      <w:bookmarkEnd w:id="17"/>
      <w:bookmarkEnd w:id="18"/>
    </w:p>
    <w:p xmlns:wp14="http://schemas.microsoft.com/office/word/2010/wordml" w:rsidRPr="00681BAB" w:rsidR="00E504E5" w:rsidP="00E504E5" w:rsidRDefault="00E504E5" w14:paraId="17AD93B2" wp14:textId="77777777">
      <w:pPr>
        <w:spacing w:line="360" w:lineRule="auto"/>
        <w:jc w:val="both"/>
        <w:rPr>
          <w:b/>
          <w:sz w:val="28"/>
        </w:rPr>
      </w:pPr>
    </w:p>
    <w:p xmlns:wp14="http://schemas.microsoft.com/office/word/2010/wordml" w:rsidR="00974236" w:rsidP="00E504E5" w:rsidRDefault="00E504E5" w14:paraId="6F1466C9" wp14:textId="77777777">
      <w:pPr>
        <w:spacing w:line="360" w:lineRule="auto"/>
        <w:jc w:val="both"/>
      </w:pPr>
      <w:r w:rsidRPr="00681BAB">
        <w:t>Poslodavac je nosilac svih obaveza i odgovornosti u uspostavljanju bezbednih uslova rada i zaštite zdravlja zaposlenih. Uloga zaposlenog u ostvarivanju bezbednih uslova rada i očuvanju zdravlja je izuzetno značajna jer od njegovog ponašanja i neposredne primene propisanih mera u mnogome zavisi i nivo ostvarene zaštite.</w:t>
      </w:r>
    </w:p>
    <w:p xmlns:wp14="http://schemas.microsoft.com/office/word/2010/wordml" w:rsidRPr="00681BAB" w:rsidR="00974236" w:rsidP="00E504E5" w:rsidRDefault="00974236" w14:paraId="0DE4B5B7" wp14:textId="77777777">
      <w:pPr>
        <w:spacing w:line="360" w:lineRule="auto"/>
        <w:jc w:val="both"/>
      </w:pPr>
    </w:p>
    <w:p xmlns:wp14="http://schemas.microsoft.com/office/word/2010/wordml" w:rsidRPr="001D4E46" w:rsidR="00E504E5" w:rsidP="001D4E46" w:rsidRDefault="00E504E5" w14:paraId="006351BA" wp14:textId="77777777">
      <w:pPr>
        <w:pStyle w:val="Heading2"/>
        <w:rPr>
          <w:b w:val="0"/>
          <w:color w:val="000000" w:themeColor="text1"/>
          <w:sz w:val="24"/>
          <w:szCs w:val="24"/>
        </w:rPr>
      </w:pPr>
      <w:bookmarkStart w:name="_Toc514497285" w:id="19"/>
      <w:bookmarkStart w:name="_Toc9877915" w:id="20"/>
      <w:r w:rsidRPr="001D4E46">
        <w:rPr>
          <w:b w:val="0"/>
          <w:color w:val="000000" w:themeColor="text1"/>
          <w:sz w:val="24"/>
          <w:szCs w:val="24"/>
        </w:rPr>
        <w:t>5.1. Obaveze i odgovornosti poslodavca</w:t>
      </w:r>
      <w:bookmarkEnd w:id="19"/>
      <w:bookmarkEnd w:id="20"/>
    </w:p>
    <w:p xmlns:wp14="http://schemas.microsoft.com/office/word/2010/wordml" w:rsidRPr="00681BAB" w:rsidR="00E504E5" w:rsidP="00E504E5" w:rsidRDefault="00E504E5" w14:paraId="66204FF1" wp14:textId="77777777">
      <w:pPr>
        <w:spacing w:line="360" w:lineRule="auto"/>
        <w:jc w:val="both"/>
        <w:rPr>
          <w:b/>
          <w:sz w:val="28"/>
        </w:rPr>
      </w:pPr>
    </w:p>
    <w:p xmlns:wp14="http://schemas.microsoft.com/office/word/2010/wordml" w:rsidRPr="00E504E5" w:rsidR="00E504E5" w:rsidP="00E504E5" w:rsidRDefault="00E504E5" w14:paraId="5F012448" wp14:textId="77777777">
      <w:pPr>
        <w:spacing w:line="360" w:lineRule="auto"/>
        <w:jc w:val="both"/>
      </w:pPr>
      <w:r w:rsidRPr="00E504E5">
        <w:t>Pri izvršavanju ove obaveze poslodavac je dužan da se pridržava osnovnih principa koji su sadržani u međunarodnim aktima, pre svega u Opštoj direktivi EU i ugrađeni u član 12. Zakona a koji se odnose na:</w:t>
      </w:r>
    </w:p>
    <w:p xmlns:wp14="http://schemas.microsoft.com/office/word/2010/wordml" w:rsidRPr="00974236" w:rsidR="00BE245F" w:rsidP="00796C57" w:rsidRDefault="00BE245F" w14:paraId="2B6CA60C" wp14:textId="77777777">
      <w:pPr>
        <w:pStyle w:val="ListParagraph"/>
      </w:pPr>
      <w:r w:rsidRPr="00974236">
        <w:t xml:space="preserve">izbegavanje rizika; </w:t>
      </w:r>
    </w:p>
    <w:p xmlns:wp14="http://schemas.microsoft.com/office/word/2010/wordml" w:rsidRPr="00974236" w:rsidR="00BE245F" w:rsidP="00796C57" w:rsidRDefault="00BE245F" w14:paraId="0F267D3D" wp14:textId="77777777">
      <w:pPr>
        <w:pStyle w:val="ListParagraph"/>
      </w:pPr>
      <w:r w:rsidRPr="00974236">
        <w:t xml:space="preserve">procenu rizika koji se ne mogu izbeći; </w:t>
      </w:r>
    </w:p>
    <w:p xmlns:wp14="http://schemas.microsoft.com/office/word/2010/wordml" w:rsidRPr="00974236" w:rsidR="00BE245F" w:rsidP="00796C57" w:rsidRDefault="00BE245F" w14:paraId="027448E9" wp14:textId="77777777">
      <w:pPr>
        <w:pStyle w:val="ListParagraph"/>
      </w:pPr>
      <w:r w:rsidRPr="00974236">
        <w:t xml:space="preserve">otklanjanje rizika na njihovom izvoru primenom savremenih tehničkih rešenja; </w:t>
      </w:r>
    </w:p>
    <w:p xmlns:wp14="http://schemas.microsoft.com/office/word/2010/wordml" w:rsidRPr="00974236" w:rsidR="00BE245F" w:rsidP="00796C57" w:rsidRDefault="00BE245F" w14:paraId="0577DE26" wp14:textId="77777777">
      <w:pPr>
        <w:pStyle w:val="ListParagraph"/>
      </w:pPr>
      <w:r w:rsidRPr="00974236">
        <w:t xml:space="preserve">prilagođavanje rada i radnog mesta zaposlenom, naročito u pogledu izbora opreme za rad i metoda rada, kao i izbora tehnološkog postupka da bi se izbegla monotonija u radu i smanjio njihov uticaj na zdravlje zaposlenog; </w:t>
      </w:r>
    </w:p>
    <w:p xmlns:wp14="http://schemas.microsoft.com/office/word/2010/wordml" w:rsidRPr="00974236" w:rsidR="00BE245F" w:rsidP="00796C57" w:rsidRDefault="00BE245F" w14:paraId="1438E74D" wp14:textId="77777777">
      <w:pPr>
        <w:pStyle w:val="ListParagraph"/>
      </w:pPr>
      <w:r w:rsidRPr="00974236">
        <w:t xml:space="preserve">zamenu opasnih tehnoloških procesa ili metoda rada bezopasnim ili manje opasnim; </w:t>
      </w:r>
    </w:p>
    <w:p xmlns:wp14="http://schemas.microsoft.com/office/word/2010/wordml" w:rsidRPr="00974236" w:rsidR="00BE245F" w:rsidP="00796C57" w:rsidRDefault="00BE245F" w14:paraId="7B750077" wp14:textId="77777777">
      <w:pPr>
        <w:pStyle w:val="ListParagraph"/>
      </w:pPr>
      <w:r w:rsidRPr="00974236">
        <w:t xml:space="preserve">davanje prednosti kolektivnim nad pojedinačnim merama bezbednosti; </w:t>
      </w:r>
    </w:p>
    <w:p xmlns:wp14="http://schemas.microsoft.com/office/word/2010/wordml" w:rsidRPr="00974236" w:rsidR="00E504E5" w:rsidP="00796C57" w:rsidRDefault="00BE245F" w14:paraId="1B2E5121" wp14:textId="77777777">
      <w:pPr>
        <w:pStyle w:val="ListParagraph"/>
      </w:pPr>
      <w:r w:rsidRPr="00974236">
        <w:t>odgovarajuće osposobljavanje za bezbedan rad i izdavanje uputstava za rad na bezbedan način.</w:t>
      </w:r>
    </w:p>
    <w:p xmlns:wp14="http://schemas.microsoft.com/office/word/2010/wordml" w:rsidRPr="00E504E5" w:rsidR="00E504E5" w:rsidP="00E504E5" w:rsidRDefault="00E504E5" w14:paraId="57B26B54" wp14:textId="77777777">
      <w:pPr>
        <w:spacing w:line="360" w:lineRule="auto"/>
        <w:jc w:val="both"/>
      </w:pPr>
      <w:r w:rsidRPr="00E504E5">
        <w:lastRenderedPageBreak/>
        <w:t>Navedeni principi predstavljaju osnovu za delovanje poslodavca pri čemu je njegova obaveza da aktivnosti usmerava prevashodno na eliminisanje rizika ili svođenje na najniži mogući nivo. U tom cilju poslodavac ima posebne obaveze u pogledu uređivanja prava i obaveza zaposlenih, procene rizika, osposobljavanja radnika za bezbedan rad, ostvarivanja prava zaposlenih, obavljanja stručnih poslova zaštite na radu, informisanja zaposlenih, stvaranja mogućnosti za učešće zaposlenih i njihovih predstavnika i preduzimanja drugih preventivnih mera kako bi se zaštitio fizički i psihički integritet radnika na radnom mestu.</w:t>
      </w:r>
    </w:p>
    <w:p xmlns:wp14="http://schemas.microsoft.com/office/word/2010/wordml" w:rsidRPr="00E504E5" w:rsidR="00E504E5" w:rsidP="00E504E5" w:rsidRDefault="00E504E5" w14:paraId="2DBF0D7D" wp14:textId="77777777">
      <w:pPr>
        <w:spacing w:line="360" w:lineRule="auto"/>
        <w:jc w:val="both"/>
      </w:pPr>
    </w:p>
    <w:p xmlns:wp14="http://schemas.microsoft.com/office/word/2010/wordml" w:rsidRPr="00E504E5" w:rsidR="00E504E5" w:rsidP="00E504E5" w:rsidRDefault="00E504E5" w14:paraId="27DCDED4" wp14:textId="77777777">
      <w:pPr>
        <w:spacing w:line="360" w:lineRule="auto"/>
        <w:jc w:val="both"/>
        <w:rPr>
          <w:b/>
          <w:i/>
        </w:rPr>
      </w:pPr>
      <w:r w:rsidRPr="00E504E5">
        <w:rPr>
          <w:b/>
          <w:i/>
        </w:rPr>
        <w:t>Procena rizika</w:t>
      </w:r>
    </w:p>
    <w:p xmlns:wp14="http://schemas.microsoft.com/office/word/2010/wordml" w:rsidRPr="00E504E5" w:rsidR="00E504E5" w:rsidP="00E504E5" w:rsidRDefault="00E504E5" w14:paraId="0A85F247" wp14:textId="77777777">
      <w:pPr>
        <w:spacing w:line="360" w:lineRule="auto"/>
        <w:jc w:val="both"/>
      </w:pPr>
      <w:r w:rsidRPr="00E504E5">
        <w:t>Procena rizika predstavlja najznačajniju obavezu poslodavca. Vrši se pre početka rada, u toku rada kao i u svakom slučaju kada zbog izmena uslova rada može doći do pojave novog rizika ili promene stepena utvrđenog rizika. Procena rizika kao preventivna aktivnost značajna je zbog toga što se vrši za svako radno mesto na osnovu opasnosti utvrđenih na radnom mestu i u radnoj sredini i mogućeg uticaja na zaposlenog na tom radnom mestu.</w:t>
      </w:r>
    </w:p>
    <w:p xmlns:wp14="http://schemas.microsoft.com/office/word/2010/wordml" w:rsidRPr="00E504E5" w:rsidR="00E504E5" w:rsidP="00E504E5" w:rsidRDefault="00E504E5" w14:paraId="7BC604D8" wp14:textId="77777777">
      <w:pPr>
        <w:spacing w:line="360" w:lineRule="auto"/>
        <w:jc w:val="both"/>
      </w:pPr>
      <w:r w:rsidRPr="00E504E5">
        <w:t>Poslodavac je obavezan da donese poseban akt o proceni rizika u pisanoj formi koji sadrži podatke o stvarno utvrđenom stanju (procesu rada, opasnostima i zaposlenima), procenjenom riziku i predviđene mere zaštite.</w:t>
      </w:r>
    </w:p>
    <w:p xmlns:wp14="http://schemas.microsoft.com/office/word/2010/wordml" w:rsidRPr="00E504E5" w:rsidR="00E504E5" w:rsidP="00E504E5" w:rsidRDefault="00E504E5" w14:paraId="6B62F1B3" wp14:textId="77777777">
      <w:pPr>
        <w:spacing w:line="360" w:lineRule="auto"/>
        <w:jc w:val="both"/>
      </w:pPr>
    </w:p>
    <w:p xmlns:wp14="http://schemas.microsoft.com/office/word/2010/wordml" w:rsidRPr="00E504E5" w:rsidR="00E504E5" w:rsidP="00E504E5" w:rsidRDefault="00E504E5" w14:paraId="295A044A" wp14:textId="77777777">
      <w:pPr>
        <w:spacing w:line="360" w:lineRule="auto"/>
        <w:jc w:val="both"/>
        <w:rPr>
          <w:b/>
          <w:i/>
        </w:rPr>
      </w:pPr>
      <w:r w:rsidRPr="00E504E5">
        <w:rPr>
          <w:b/>
          <w:i/>
        </w:rPr>
        <w:t xml:space="preserve">Normativno uređivanje </w:t>
      </w:r>
    </w:p>
    <w:p xmlns:wp14="http://schemas.microsoft.com/office/word/2010/wordml" w:rsidRPr="00E504E5" w:rsidR="00E504E5" w:rsidP="00E504E5" w:rsidRDefault="00E504E5" w14:paraId="1E458C0D" wp14:textId="77777777">
      <w:pPr>
        <w:spacing w:line="360" w:lineRule="auto"/>
        <w:jc w:val="both"/>
      </w:pPr>
      <w:r w:rsidRPr="00E504E5">
        <w:t>Poslodavac je obavezan da u skladu sa Zakonom utvrdi prava, obaveze i odgovornosti, preventivne mere i način njihovog sprovođenja u cilju ostvarivanja bezbednosti i zaštite zdravlja na radu sledećim normativnim aktima: kolektivnim ugovorom ili opštim aktom, ugovorom o radu ako ima do 10 zaposlenih, aktom o proceni rizika, pismenim sporazumom sa poslodavcem sa kojim izvodi radove na istom prostoru, elaboratom o uređenju gradilišta i programom o postupnom otklanjanju nedostataka koji ne ugrožavaju teže zaposlene.</w:t>
      </w:r>
    </w:p>
    <w:p xmlns:wp14="http://schemas.microsoft.com/office/word/2010/wordml" w:rsidRPr="00E504E5" w:rsidR="00E504E5" w:rsidP="00E504E5" w:rsidRDefault="00E504E5" w14:paraId="02F2C34E" wp14:textId="77777777">
      <w:pPr>
        <w:spacing w:line="360" w:lineRule="auto"/>
        <w:jc w:val="both"/>
      </w:pPr>
    </w:p>
    <w:p xmlns:wp14="http://schemas.microsoft.com/office/word/2010/wordml" w:rsidRPr="00E504E5" w:rsidR="00E504E5" w:rsidP="00E504E5" w:rsidRDefault="00E504E5" w14:paraId="69F4CB37" wp14:textId="77777777">
      <w:pPr>
        <w:spacing w:line="360" w:lineRule="auto"/>
        <w:jc w:val="both"/>
        <w:rPr>
          <w:b/>
          <w:i/>
        </w:rPr>
      </w:pPr>
      <w:r w:rsidRPr="00E504E5">
        <w:rPr>
          <w:b/>
          <w:i/>
        </w:rPr>
        <w:t>Organizovanje procesa rada i poslova bezbednosti i zdravlja na radu</w:t>
      </w:r>
    </w:p>
    <w:p xmlns:wp14="http://schemas.microsoft.com/office/word/2010/wordml" w:rsidRPr="00E504E5" w:rsidR="00E504E5" w:rsidP="00E504E5" w:rsidRDefault="00E504E5" w14:paraId="680A4E5D" wp14:textId="77777777">
      <w:pPr>
        <w:spacing w:line="360" w:lineRule="auto"/>
        <w:jc w:val="both"/>
        <w:rPr>
          <w:b/>
          <w:i/>
        </w:rPr>
      </w:pPr>
    </w:p>
    <w:p xmlns:wp14="http://schemas.microsoft.com/office/word/2010/wordml" w:rsidRPr="00E504E5" w:rsidR="00E504E5" w:rsidP="00E504E5" w:rsidRDefault="00E504E5" w14:paraId="330D0453" wp14:textId="77777777">
      <w:pPr>
        <w:spacing w:line="360" w:lineRule="auto"/>
        <w:jc w:val="both"/>
      </w:pPr>
      <w:r w:rsidRPr="00E504E5">
        <w:t xml:space="preserve">Poslodavac je obavezan da organizuje proces rada u uslovima koji su bezbedni za zaposlene te da ne moraju da strahuju da će im u toku rada biti ugroženo zdravlje. Zakon daje tri mogućnosti za organizovanje ovih poslova: </w:t>
      </w:r>
    </w:p>
    <w:p xmlns:wp14="http://schemas.microsoft.com/office/word/2010/wordml" w:rsidRPr="00E504E5" w:rsidR="00E504E5" w:rsidP="00373B4D" w:rsidRDefault="00373B4D" w14:paraId="079A555E" wp14:textId="77777777">
      <w:pPr>
        <w:spacing w:line="360" w:lineRule="auto"/>
      </w:pPr>
      <w:r>
        <w:lastRenderedPageBreak/>
        <w:t xml:space="preserve">   - </w:t>
      </w:r>
      <w:r w:rsidRPr="00E504E5" w:rsidR="00E504E5">
        <w:t xml:space="preserve">da ih obavlja poslodavac, </w:t>
      </w:r>
    </w:p>
    <w:p xmlns:wp14="http://schemas.microsoft.com/office/word/2010/wordml" w:rsidRPr="00E504E5" w:rsidR="00E504E5" w:rsidP="00373B4D" w:rsidRDefault="00373B4D" w14:paraId="36BE20E4" wp14:textId="77777777">
      <w:pPr>
        <w:spacing w:line="360" w:lineRule="auto"/>
      </w:pPr>
      <w:r>
        <w:t xml:space="preserve">   - </w:t>
      </w:r>
      <w:r w:rsidRPr="00E504E5" w:rsidR="00E504E5">
        <w:t xml:space="preserve">da odredi jednog ili više zaposlenih ili </w:t>
      </w:r>
    </w:p>
    <w:p xmlns:wp14="http://schemas.microsoft.com/office/word/2010/wordml" w:rsidRPr="00E504E5" w:rsidR="00E504E5" w:rsidP="00373B4D" w:rsidRDefault="00373B4D" w14:paraId="53CDA0F9" wp14:textId="77777777">
      <w:pPr>
        <w:spacing w:line="360" w:lineRule="auto"/>
      </w:pPr>
      <w:r>
        <w:t xml:space="preserve">   -</w:t>
      </w:r>
      <w:r w:rsidRPr="00E504E5" w:rsidR="00E504E5">
        <w:t xml:space="preserve">da angažuje pravno lice, odnosno preduzetnika koji ima ovlašćenje, odnosno licencu za obavljanje poslova u oblasti bezbednosti i zdravlja na radu. </w:t>
      </w:r>
    </w:p>
    <w:p xmlns:wp14="http://schemas.microsoft.com/office/word/2010/wordml" w:rsidRPr="00E504E5" w:rsidR="00E504E5" w:rsidP="00E504E5" w:rsidRDefault="00E504E5" w14:paraId="19219836" wp14:textId="77777777">
      <w:pPr>
        <w:spacing w:line="360" w:lineRule="auto"/>
        <w:jc w:val="both"/>
      </w:pPr>
    </w:p>
    <w:p xmlns:wp14="http://schemas.microsoft.com/office/word/2010/wordml" w:rsidRPr="00E504E5" w:rsidR="00E504E5" w:rsidP="00E504E5" w:rsidRDefault="00E504E5" w14:paraId="3765928A" wp14:textId="77777777">
      <w:pPr>
        <w:spacing w:line="360" w:lineRule="auto"/>
        <w:jc w:val="both"/>
      </w:pPr>
      <w:r w:rsidRPr="00E504E5">
        <w:t>Poslodavac se opredeljuje za način organizovanja ovih poslova u zavisnosti od: tehnološkog procesa, organizacije, prirode i obima procesa rada, broja zaposlenih, broja radnih smena, procenjenih rizika, broja lokacijski odvojenih jedinica, vrste delatnosti. Poslodavac može sam da obavlja navedene poslove u delatnostima utvrđenim Zakonom, koje po prirodi nisu rizične, i ako pri tome nema više od 10 zaposlenih</w:t>
      </w:r>
      <w:r>
        <w:t>.</w:t>
      </w:r>
    </w:p>
    <w:p xmlns:wp14="http://schemas.microsoft.com/office/word/2010/wordml" w:rsidRPr="00E504E5" w:rsidR="00E504E5" w:rsidP="00E504E5" w:rsidRDefault="00E504E5" w14:paraId="296FEF7D" wp14:textId="77777777">
      <w:pPr>
        <w:spacing w:line="360" w:lineRule="auto"/>
        <w:jc w:val="both"/>
      </w:pPr>
    </w:p>
    <w:p xmlns:wp14="http://schemas.microsoft.com/office/word/2010/wordml" w:rsidRPr="001D4E46" w:rsidR="00E504E5" w:rsidP="001D4E46" w:rsidRDefault="00E504E5" w14:paraId="4EE914EB" wp14:textId="77777777">
      <w:pPr>
        <w:pStyle w:val="Heading2"/>
        <w:rPr>
          <w:b w:val="0"/>
          <w:color w:val="000000" w:themeColor="text1"/>
          <w:sz w:val="28"/>
          <w:szCs w:val="28"/>
        </w:rPr>
      </w:pPr>
      <w:bookmarkStart w:name="_Toc514497286" w:id="21"/>
      <w:bookmarkStart w:name="_Toc9877916" w:id="22"/>
      <w:r w:rsidRPr="001D4E46">
        <w:rPr>
          <w:b w:val="0"/>
          <w:color w:val="000000" w:themeColor="text1"/>
          <w:sz w:val="28"/>
          <w:szCs w:val="28"/>
        </w:rPr>
        <w:t>5.2. Prava i obaveze zaposlenih</w:t>
      </w:r>
      <w:bookmarkEnd w:id="21"/>
      <w:bookmarkEnd w:id="22"/>
    </w:p>
    <w:p xmlns:wp14="http://schemas.microsoft.com/office/word/2010/wordml" w:rsidRPr="00E504E5" w:rsidR="00E504E5" w:rsidP="00E504E5" w:rsidRDefault="00E504E5" w14:paraId="7194DBDC" wp14:textId="77777777">
      <w:pPr>
        <w:spacing w:line="360" w:lineRule="auto"/>
        <w:jc w:val="both"/>
      </w:pPr>
    </w:p>
    <w:p xmlns:wp14="http://schemas.microsoft.com/office/word/2010/wordml" w:rsidR="00E504E5" w:rsidP="00E504E5" w:rsidRDefault="00E504E5" w14:paraId="1C557141" wp14:textId="77777777">
      <w:pPr>
        <w:spacing w:line="360" w:lineRule="auto"/>
        <w:jc w:val="both"/>
        <w:rPr>
          <w:b/>
          <w:i/>
        </w:rPr>
      </w:pPr>
      <w:r w:rsidRPr="00E504E5">
        <w:rPr>
          <w:b/>
          <w:i/>
        </w:rPr>
        <w:t xml:space="preserve">Prava zaposlenog </w:t>
      </w:r>
    </w:p>
    <w:p xmlns:wp14="http://schemas.microsoft.com/office/word/2010/wordml" w:rsidRPr="00974236" w:rsidR="00974236" w:rsidP="00E504E5" w:rsidRDefault="00974236" w14:paraId="769D0D3C" wp14:textId="77777777">
      <w:pPr>
        <w:spacing w:line="360" w:lineRule="auto"/>
        <w:jc w:val="both"/>
        <w:rPr>
          <w:b/>
          <w:i/>
        </w:rPr>
      </w:pPr>
    </w:p>
    <w:p xmlns:wp14="http://schemas.microsoft.com/office/word/2010/wordml" w:rsidRPr="00E504E5" w:rsidR="00E504E5" w:rsidP="00E504E5" w:rsidRDefault="00E504E5" w14:paraId="34298890" wp14:textId="77777777">
      <w:pPr>
        <w:spacing w:line="360" w:lineRule="auto"/>
        <w:jc w:val="both"/>
      </w:pPr>
      <w:r w:rsidRPr="00E504E5">
        <w:t>Zakon je u članu 8. odredio da obaveze poslodavca, u smislu ovog Zakona i propisa donetih na osnovu zakona, istovremeno predstavljaju prava zaposlenih u vezi sa sprovođenjem mera bezbednosti i zdravlja na radu.</w:t>
      </w:r>
    </w:p>
    <w:p xmlns:wp14="http://schemas.microsoft.com/office/word/2010/wordml" w:rsidRPr="00E504E5" w:rsidR="00E504E5" w:rsidP="00E504E5" w:rsidRDefault="00E504E5" w14:paraId="54CD245A" wp14:textId="77777777">
      <w:pPr>
        <w:spacing w:line="360" w:lineRule="auto"/>
        <w:jc w:val="both"/>
      </w:pPr>
    </w:p>
    <w:p xmlns:wp14="http://schemas.microsoft.com/office/word/2010/wordml" w:rsidRPr="00E504E5" w:rsidR="00E504E5" w:rsidP="00E504E5" w:rsidRDefault="00E504E5" w14:paraId="6923C0AA" wp14:textId="77777777">
      <w:pPr>
        <w:spacing w:line="360" w:lineRule="auto"/>
        <w:jc w:val="both"/>
      </w:pPr>
      <w:r w:rsidRPr="00E504E5">
        <w:t>Kao prvo ističe se pravo i obaveza zaposlenog da se pre početka rada upozna sa merama bezbednosti i zaštite zdravlja na radu na poslovima ili na radnom mestu na koje je određen da radi, da se osposobi za njihovo sprovođenje, kao i da stiče nova znanja pri svakoj promeni uslova rada. Zaposleni koji radi na radnom mestu sa povećanim rizikom ima pravo i obavezu da obavi lekarski pregled na koji ga upućuje poslodavac kako bi se utvrdila njegova zdravstvena sposobnost za rad na takvom radnom mestu. Zaposleni se može obratiti inspekciji u svakom slučaju kad smatra da nisu primenjene propisane mere ni posle upozorenja upućenog poslodavcu.</w:t>
      </w:r>
    </w:p>
    <w:p xmlns:wp14="http://schemas.microsoft.com/office/word/2010/wordml" w:rsidRPr="00E504E5" w:rsidR="00E504E5" w:rsidP="00E504E5" w:rsidRDefault="00E504E5" w14:paraId="1231BE67" wp14:textId="77777777">
      <w:pPr>
        <w:spacing w:line="360" w:lineRule="auto"/>
        <w:jc w:val="both"/>
      </w:pPr>
    </w:p>
    <w:p xmlns:wp14="http://schemas.microsoft.com/office/word/2010/wordml" w:rsidRPr="0073763C" w:rsidR="00E504E5" w:rsidP="00E504E5" w:rsidRDefault="00E504E5" w14:paraId="01842AD4" wp14:textId="77777777">
      <w:pPr>
        <w:spacing w:line="360" w:lineRule="auto"/>
        <w:jc w:val="both"/>
      </w:pPr>
      <w:r w:rsidRPr="00E504E5">
        <w:t>Pravo da odbije da radi zaposleni može da koristi u slučajevima kada na radnom mestu i u radnom okruženju postoje opasnosti, odnosno rizici koji neposredno ugrožavaju njegovu bezbednost i zdravlje jer u svakom momentu mogu izazvati štetne posledice, povredu na radu ili narušavanje odnosno pogoršanje zdravlja</w:t>
      </w:r>
    </w:p>
    <w:p xmlns:wp14="http://schemas.microsoft.com/office/word/2010/wordml" w:rsidRPr="00E504E5" w:rsidR="00E504E5" w:rsidP="00E504E5" w:rsidRDefault="00E504E5" w14:paraId="5496948C" wp14:textId="77777777">
      <w:pPr>
        <w:spacing w:line="360" w:lineRule="auto"/>
        <w:jc w:val="both"/>
        <w:rPr>
          <w:b/>
          <w:i/>
        </w:rPr>
      </w:pPr>
      <w:r w:rsidRPr="00E504E5">
        <w:rPr>
          <w:b/>
          <w:i/>
        </w:rPr>
        <w:lastRenderedPageBreak/>
        <w:t xml:space="preserve">Obaveze zaposlenog </w:t>
      </w:r>
    </w:p>
    <w:p xmlns:wp14="http://schemas.microsoft.com/office/word/2010/wordml" w:rsidRPr="00E504E5" w:rsidR="00E504E5" w:rsidP="00E504E5" w:rsidRDefault="00E504E5" w14:paraId="36FEB5B0" wp14:textId="77777777">
      <w:pPr>
        <w:spacing w:line="360" w:lineRule="auto"/>
        <w:jc w:val="both"/>
      </w:pPr>
    </w:p>
    <w:p xmlns:wp14="http://schemas.microsoft.com/office/word/2010/wordml" w:rsidRPr="00E504E5" w:rsidR="00E504E5" w:rsidP="00E504E5" w:rsidRDefault="00E504E5" w14:paraId="581372E8" wp14:textId="77777777">
      <w:pPr>
        <w:spacing w:line="360" w:lineRule="auto"/>
        <w:jc w:val="both"/>
      </w:pPr>
      <w:r w:rsidRPr="00E504E5">
        <w:t>Opšta obaveza zaposlenog je da primenjuje propisane mere za bezbedan rad. Posebnim obavezama nalaže se namensko korišćenje sredstava za rad i opasnih materija, sredstava i opreme za ličnu zaštitu na radu, pregled ispravnosti radnog mesta pre početka rada i utvrđivanje stanja radnog mesta pre napuštanja rada kako bi se izbeglo ugrožavanje zaposlenog i drugih zaposlenih. Zaposleni ima pravo ali i obavezu da se osposobi za bezbedad rad na radnom mestu, da obavi lekarski pregled na koji ga upućuje poslodavac, ali i da prihvati drugo radno mesto ako se utvrdi da nije zdravstveno sposoban da nastavi da obavlja poslove na svom radnom mestu.</w:t>
      </w:r>
    </w:p>
    <w:p xmlns:wp14="http://schemas.microsoft.com/office/word/2010/wordml" w:rsidRPr="00E504E5" w:rsidR="00E504E5" w:rsidP="00E504E5" w:rsidRDefault="00E504E5" w14:paraId="30D7AA69" wp14:textId="77777777">
      <w:pPr>
        <w:spacing w:line="360" w:lineRule="auto"/>
        <w:jc w:val="both"/>
      </w:pPr>
    </w:p>
    <w:p xmlns:wp14="http://schemas.microsoft.com/office/word/2010/wordml" w:rsidRPr="00E504E5" w:rsidR="00E504E5" w:rsidP="00E504E5" w:rsidRDefault="00E504E5" w14:paraId="7CF7A9F4" wp14:textId="77777777">
      <w:pPr>
        <w:spacing w:line="360" w:lineRule="auto"/>
        <w:jc w:val="both"/>
      </w:pPr>
      <w:r w:rsidRPr="00E504E5">
        <w:t>Posebna prava omladine, žena i invalida Zaposleni, omladina, žene i invalidi smatraju se posebno osetljivom, odnosno rizičnom grupom sa stanovišta bezbednosti i zdravlja na radu. Zbog toga su utvrđena posebna prava i propisane dodatne mere kojima se obezbeđuje njihova zaštita od profesionalnog rizika. Zakon ih izdvaja time što predviđa posebnu obavezu uređivanja njihovih prava, obaveza i mera zaštite: drugim propisima, kolektivnim ugovorom, opštim aktom i ugovorom o radu kao i obavezu poslodavca da ih u pisanoj formi obavesti o rezultatima procene rizika na radnom mestu i o merama kojima se ti rizici mogu otkloniti. Međutim, posebna zaštita ovih radnika, koja obuhvata uslove rada, dužinu radnog vremena, dužinu godišnjeg odmora, noćni rad, prekovremeni rad, lekarske preglede i druge konkretne mere, uređena je Zakonom o radu. Prava predstavnika zaposlenih, odnosno Odbora za bezbednost i zdravlje na radu Značajna novina je uvođenje prava da zaposleni neposredno ili preko predstavnika, odnosno Odbora za bezbednost i zdravlje na radu brine o sprovođenju mera i aktivnosti u cilju poboljšanja uslova rada i zaštite zdravlja zaposlenih. Zaposleni kod poslodavca biraju jednog ili više predstavnika za bezbednost i zdravlje na radu.</w:t>
      </w:r>
    </w:p>
    <w:p xmlns:wp14="http://schemas.microsoft.com/office/word/2010/wordml" w:rsidR="00543F61" w:rsidP="00413C61" w:rsidRDefault="00543F61" w14:paraId="7196D064" wp14:textId="77777777">
      <w:pPr>
        <w:spacing w:line="360" w:lineRule="auto"/>
      </w:pPr>
    </w:p>
    <w:p xmlns:wp14="http://schemas.microsoft.com/office/word/2010/wordml" w:rsidRPr="001D4E46" w:rsidR="00543F61" w:rsidP="001D4E46" w:rsidRDefault="00543F61" w14:paraId="205C5A4A" wp14:textId="77777777">
      <w:pPr>
        <w:pStyle w:val="Heading1"/>
      </w:pPr>
      <w:bookmarkStart w:name="_Toc514497287" w:id="23"/>
      <w:bookmarkStart w:name="_Toc9877917" w:id="24"/>
      <w:r w:rsidRPr="001D4E46">
        <w:t xml:space="preserve">6. Organizacija zaštite na radu u </w:t>
      </w:r>
      <w:bookmarkEnd w:id="23"/>
      <w:r w:rsidRPr="001D4E46">
        <w:t>preduzeću  ”LIK-AS” DOO</w:t>
      </w:r>
      <w:bookmarkEnd w:id="24"/>
      <w:r w:rsidRPr="001D4E46">
        <w:t xml:space="preserve">  </w:t>
      </w:r>
    </w:p>
    <w:p xmlns:wp14="http://schemas.microsoft.com/office/word/2010/wordml" w:rsidRPr="001D4E46" w:rsidR="00543F61" w:rsidP="001D4E46" w:rsidRDefault="00543F61" w14:paraId="0670CA50" wp14:textId="77777777">
      <w:pPr>
        <w:pStyle w:val="Heading2"/>
        <w:rPr>
          <w:b w:val="0"/>
          <w:color w:val="000000" w:themeColor="text1"/>
        </w:rPr>
      </w:pPr>
      <w:bookmarkStart w:name="_Toc514497288" w:id="25"/>
      <w:bookmarkStart w:name="_Toc9877918" w:id="26"/>
      <w:r w:rsidRPr="001D4E46">
        <w:rPr>
          <w:b w:val="0"/>
          <w:color w:val="000000" w:themeColor="text1"/>
        </w:rPr>
        <w:t>6.1.Opšti i tehnički podaci o poslovnom sistemu</w:t>
      </w:r>
      <w:bookmarkEnd w:id="25"/>
      <w:bookmarkEnd w:id="26"/>
    </w:p>
    <w:p xmlns:wp14="http://schemas.microsoft.com/office/word/2010/wordml" w:rsidRPr="001D4E46" w:rsidR="00543F61" w:rsidP="001D4E46" w:rsidRDefault="00543F61" w14:paraId="34FF1C98" wp14:textId="77777777">
      <w:pPr>
        <w:pStyle w:val="Heading2"/>
        <w:rPr>
          <w:b w:val="0"/>
          <w:color w:val="000000" w:themeColor="text1"/>
        </w:rPr>
      </w:pPr>
    </w:p>
    <w:p xmlns:wp14="http://schemas.microsoft.com/office/word/2010/wordml" w:rsidR="00543F61" w:rsidP="00543F61" w:rsidRDefault="00543F61" w14:paraId="6D072C0D" wp14:textId="77777777"/>
    <w:p xmlns:wp14="http://schemas.microsoft.com/office/word/2010/wordml" w:rsidR="008800B4" w:rsidP="00543F61" w:rsidRDefault="008800B4" w14:paraId="48A21919" wp14:textId="77777777"/>
    <w:p xmlns:wp14="http://schemas.microsoft.com/office/word/2010/wordml" w:rsidR="008800B4" w:rsidP="00543F61" w:rsidRDefault="008800B4" w14:paraId="6BD18F9B" wp14:textId="77777777"/>
    <w:p xmlns:wp14="http://schemas.microsoft.com/office/word/2010/wordml" w:rsidRPr="00543F61" w:rsidR="008800B4" w:rsidP="00543F61" w:rsidRDefault="008800B4" w14:paraId="238601FE" wp14:textId="77777777"/>
    <w:p xmlns:wp14="http://schemas.microsoft.com/office/word/2010/wordml" w:rsidR="009E315A" w:rsidP="009E315A" w:rsidRDefault="009E315A" w14:paraId="7D1C8F68" wp14:textId="77777777">
      <w:pPr>
        <w:ind w:left="426"/>
        <w:rPr>
          <w:b/>
          <w:sz w:val="20"/>
          <w:szCs w:val="20"/>
          <w:lang w:val="sr-Latn-CS"/>
        </w:rPr>
      </w:pPr>
      <w:r w:rsidRPr="003777B1">
        <w:rPr>
          <w:b/>
          <w:sz w:val="20"/>
          <w:szCs w:val="20"/>
          <w:lang w:val="sr-Latn-CS"/>
        </w:rPr>
        <w:t>PODACI O POSLODAVCU</w:t>
      </w:r>
    </w:p>
    <w:p xmlns:wp14="http://schemas.microsoft.com/office/word/2010/wordml" w:rsidRPr="003777B1" w:rsidR="009E315A" w:rsidP="009E315A" w:rsidRDefault="009E315A" w14:paraId="0F3CABC7" wp14:textId="77777777">
      <w:pPr>
        <w:ind w:left="426"/>
        <w:rPr>
          <w:b/>
          <w:sz w:val="20"/>
          <w:szCs w:val="20"/>
          <w:lang w:val="sr-Latn-CS"/>
        </w:rPr>
      </w:pPr>
    </w:p>
    <w:tbl>
      <w:tblPr>
        <w:tblStyle w:val="MediumGrid11"/>
        <w:tblW w:w="9254" w:type="dxa"/>
        <w:tblLook w:val="04A0" w:firstRow="1" w:lastRow="0" w:firstColumn="1" w:lastColumn="0" w:noHBand="0" w:noVBand="1"/>
      </w:tblPr>
      <w:tblGrid>
        <w:gridCol w:w="4627"/>
        <w:gridCol w:w="4627"/>
      </w:tblGrid>
      <w:tr xmlns:wp14="http://schemas.microsoft.com/office/word/2010/wordml" w:rsidRPr="00681BAB" w:rsidR="003412A3" w:rsidTr="3A5904CC" w14:paraId="0EE79995" wp14:textId="77777777">
        <w:trPr>
          <w:cnfStyle w:val="100000000000" w:firstRow="1" w:lastRow="0" w:firstColumn="0" w:lastColumn="0" w:oddVBand="0" w:evenVBand="0" w:oddHBand="0" w:evenHBand="0"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4627" w:type="dxa"/>
            <w:tcMar/>
          </w:tcPr>
          <w:p w:rsidRPr="008800B4" w:rsidR="003412A3" w:rsidP="001D4E46" w:rsidRDefault="003412A3" w14:paraId="0FD48E2E" wp14:textId="77777777">
            <w:pPr>
              <w:spacing w:line="360" w:lineRule="auto"/>
              <w:jc w:val="both"/>
            </w:pPr>
            <w:r w:rsidRPr="008800B4">
              <w:t>Puno poslovno ime:</w:t>
            </w:r>
          </w:p>
        </w:tc>
        <w:tc>
          <w:tcPr>
            <w:cnfStyle w:val="000000000000" w:firstRow="0" w:lastRow="0" w:firstColumn="0" w:lastColumn="0" w:oddVBand="0" w:evenVBand="0" w:oddHBand="0" w:evenHBand="0" w:firstRowFirstColumn="0" w:firstRowLastColumn="0" w:lastRowFirstColumn="0" w:lastRowLastColumn="0"/>
            <w:tcW w:w="4627" w:type="dxa"/>
            <w:tcMar/>
          </w:tcPr>
          <w:p w:rsidRPr="008800B4" w:rsidR="00A875BB" w:rsidP="00A875BB" w:rsidRDefault="00A875BB" w14:paraId="72868CBE" wp14:textId="77777777">
            <w:pPr>
              <w:ind w:right="-360"/>
              <w:jc w:val="center"/>
              <w:cnfStyle w:val="100000000000" w:firstRow="1" w:lastRow="0" w:firstColumn="0" w:lastColumn="0" w:oddVBand="0" w:evenVBand="0" w:oddHBand="0" w:evenHBand="0" w:firstRowFirstColumn="0" w:firstRowLastColumn="0" w:lastRowFirstColumn="0" w:lastRowLastColumn="0"/>
              <w:rPr>
                <w:b w:val="0"/>
                <w:lang w:val="sr-Latn-CS"/>
              </w:rPr>
            </w:pPr>
            <w:r w:rsidRPr="008800B4">
              <w:rPr>
                <w:b w:val="0"/>
                <w:lang w:val="sr-Latn-CS"/>
              </w:rPr>
              <w:t>PREDUZEĆE ZA PROIZVODNJU USLUGE I PROMET</w:t>
            </w:r>
          </w:p>
          <w:p w:rsidRPr="008800B4" w:rsidR="00A875BB" w:rsidP="00A875BB" w:rsidRDefault="00A875BB" w14:paraId="34F7382A" wp14:textId="77777777">
            <w:pPr>
              <w:ind w:right="-360"/>
              <w:jc w:val="center"/>
              <w:cnfStyle w:val="100000000000" w:firstRow="1" w:lastRow="0" w:firstColumn="0" w:lastColumn="0" w:oddVBand="0" w:evenVBand="0" w:oddHBand="0" w:evenHBand="0" w:firstRowFirstColumn="0" w:firstRowLastColumn="0" w:lastRowFirstColumn="0" w:lastRowLastColumn="0"/>
              <w:rPr>
                <w:b w:val="0"/>
                <w:lang w:val="sr-Latn-CS"/>
              </w:rPr>
            </w:pPr>
            <w:r w:rsidRPr="008800B4">
              <w:rPr>
                <w:b w:val="0"/>
                <w:lang w:val="sr-Latn-CS"/>
              </w:rPr>
              <w:t xml:space="preserve"> ”LIK-AS” DOO </w:t>
            </w:r>
          </w:p>
          <w:p w:rsidRPr="008800B4" w:rsidR="003412A3" w:rsidP="00A875BB" w:rsidRDefault="003412A3" w14:paraId="5B08B5D1" wp14:textId="77777777">
            <w:pPr>
              <w:spacing w:line="360" w:lineRule="auto"/>
              <w:jc w:val="both"/>
              <w:cnfStyle w:val="100000000000" w:firstRow="1" w:lastRow="0" w:firstColumn="0" w:lastColumn="0" w:oddVBand="0" w:evenVBand="0" w:oddHBand="0" w:evenHBand="0" w:firstRowFirstColumn="0" w:firstRowLastColumn="0" w:lastRowFirstColumn="0" w:lastRowLastColumn="0"/>
            </w:pPr>
          </w:p>
        </w:tc>
      </w:tr>
      <w:tr xmlns:wp14="http://schemas.microsoft.com/office/word/2010/wordml" w:rsidRPr="00681BAB" w:rsidR="003412A3" w:rsidTr="3A5904CC" w14:paraId="1537A239" wp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627" w:type="dxa"/>
            <w:tcMar/>
          </w:tcPr>
          <w:p w:rsidRPr="008800B4" w:rsidR="003412A3" w:rsidP="001D4E46" w:rsidRDefault="003412A3" w14:paraId="7A699D43" wp14:textId="77777777">
            <w:pPr>
              <w:spacing w:line="360" w:lineRule="auto"/>
              <w:jc w:val="both"/>
            </w:pPr>
            <w:r w:rsidRPr="008800B4">
              <w:t>Skraćeno poslovno ime:</w:t>
            </w:r>
          </w:p>
        </w:tc>
        <w:tc>
          <w:tcPr>
            <w:cnfStyle w:val="000000000000" w:firstRow="0" w:lastRow="0" w:firstColumn="0" w:lastColumn="0" w:oddVBand="0" w:evenVBand="0" w:oddHBand="0" w:evenHBand="0" w:firstRowFirstColumn="0" w:firstRowLastColumn="0" w:lastRowFirstColumn="0" w:lastRowLastColumn="0"/>
            <w:tcW w:w="4627" w:type="dxa"/>
            <w:tcMar/>
          </w:tcPr>
          <w:p w:rsidRPr="008800B4" w:rsidR="00A875BB" w:rsidP="00A875BB" w:rsidRDefault="00A875BB" w14:paraId="4A5ACA72" wp14:textId="77777777">
            <w:pPr>
              <w:ind w:right="-360"/>
              <w:jc w:val="center"/>
              <w:cnfStyle w:val="000000100000" w:firstRow="0" w:lastRow="0" w:firstColumn="0" w:lastColumn="0" w:oddVBand="0" w:evenVBand="0" w:oddHBand="1" w:evenHBand="0" w:firstRowFirstColumn="0" w:firstRowLastColumn="0" w:lastRowFirstColumn="0" w:lastRowLastColumn="0"/>
              <w:rPr>
                <w:b/>
                <w:lang w:val="sr-Latn-CS"/>
              </w:rPr>
            </w:pPr>
            <w:r w:rsidRPr="008800B4">
              <w:rPr>
                <w:b/>
                <w:lang w:val="sr-Latn-CS"/>
              </w:rPr>
              <w:t xml:space="preserve">”LIK-AS” DOO </w:t>
            </w:r>
          </w:p>
          <w:p w:rsidRPr="008800B4" w:rsidR="003412A3" w:rsidP="001D4E46" w:rsidRDefault="003412A3" w14:paraId="16DEB4AB" wp14:textId="77777777">
            <w:pPr>
              <w:spacing w:line="360" w:lineRule="auto"/>
              <w:jc w:val="both"/>
              <w:cnfStyle w:val="000000100000" w:firstRow="0" w:lastRow="0" w:firstColumn="0" w:lastColumn="0" w:oddVBand="0" w:evenVBand="0" w:oddHBand="1" w:evenHBand="0" w:firstRowFirstColumn="0" w:firstRowLastColumn="0" w:lastRowFirstColumn="0" w:lastRowLastColumn="0"/>
            </w:pPr>
          </w:p>
        </w:tc>
      </w:tr>
      <w:tr xmlns:wp14="http://schemas.microsoft.com/office/word/2010/wordml" w:rsidRPr="00681BAB" w:rsidR="003412A3" w:rsidTr="3A5904CC" w14:paraId="32F21548" wp14:textId="77777777">
        <w:trPr>
          <w:trHeight w:val="519"/>
        </w:trPr>
        <w:tc>
          <w:tcPr>
            <w:cnfStyle w:val="001000000000" w:firstRow="0" w:lastRow="0" w:firstColumn="1" w:lastColumn="0" w:oddVBand="0" w:evenVBand="0" w:oddHBand="0" w:evenHBand="0" w:firstRowFirstColumn="0" w:firstRowLastColumn="0" w:lastRowFirstColumn="0" w:lastRowLastColumn="0"/>
            <w:tcW w:w="4627" w:type="dxa"/>
            <w:tcMar/>
          </w:tcPr>
          <w:p w:rsidRPr="008800B4" w:rsidR="003412A3" w:rsidP="001D4E46" w:rsidRDefault="003412A3" w14:paraId="036B3924" wp14:textId="77777777">
            <w:pPr>
              <w:spacing w:line="360" w:lineRule="auto"/>
              <w:jc w:val="both"/>
            </w:pPr>
            <w:r w:rsidRPr="008800B4">
              <w:t>Vlasnik:</w:t>
            </w:r>
          </w:p>
        </w:tc>
        <w:tc>
          <w:tcPr>
            <w:cnfStyle w:val="000000000000" w:firstRow="0" w:lastRow="0" w:firstColumn="0" w:lastColumn="0" w:oddVBand="0" w:evenVBand="0" w:oddHBand="0" w:evenHBand="0" w:firstRowFirstColumn="0" w:firstRowLastColumn="0" w:lastRowFirstColumn="0" w:lastRowLastColumn="0"/>
            <w:tcW w:w="4627" w:type="dxa"/>
            <w:tcMar/>
          </w:tcPr>
          <w:p w:rsidRPr="008800B4" w:rsidR="003412A3" w:rsidP="001D4E46" w:rsidRDefault="00A875BB" w14:paraId="469341A9" wp14:textId="77777777">
            <w:pPr>
              <w:spacing w:line="360" w:lineRule="auto"/>
              <w:jc w:val="both"/>
              <w:cnfStyle w:val="000000000000" w:firstRow="0" w:lastRow="0" w:firstColumn="0" w:lastColumn="0" w:oddVBand="0" w:evenVBand="0" w:oddHBand="0" w:evenHBand="0" w:firstRowFirstColumn="0" w:firstRowLastColumn="0" w:lastRowFirstColumn="0" w:lastRowLastColumn="0"/>
            </w:pPr>
            <w:r w:rsidRPr="008800B4">
              <w:t>Natalija Jovanović</w:t>
            </w:r>
          </w:p>
        </w:tc>
      </w:tr>
      <w:tr xmlns:wp14="http://schemas.microsoft.com/office/word/2010/wordml" w:rsidRPr="00681BAB" w:rsidR="003412A3" w:rsidTr="3A5904CC" w14:paraId="05DB52AC" wp14:textId="77777777">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4627" w:type="dxa"/>
            <w:tcMar/>
          </w:tcPr>
          <w:p w:rsidRPr="008800B4" w:rsidR="003412A3" w:rsidP="001D4E46" w:rsidRDefault="003412A3" w14:paraId="22715A20" wp14:textId="77777777">
            <w:pPr>
              <w:spacing w:line="360" w:lineRule="auto"/>
              <w:jc w:val="both"/>
            </w:pPr>
            <w:r w:rsidRPr="008800B4">
              <w:t>PIB:</w:t>
            </w:r>
          </w:p>
        </w:tc>
        <w:tc>
          <w:tcPr>
            <w:cnfStyle w:val="000000000000" w:firstRow="0" w:lastRow="0" w:firstColumn="0" w:lastColumn="0" w:oddVBand="0" w:evenVBand="0" w:oddHBand="0" w:evenHBand="0" w:firstRowFirstColumn="0" w:firstRowLastColumn="0" w:lastRowFirstColumn="0" w:lastRowLastColumn="0"/>
            <w:tcW w:w="4627" w:type="dxa"/>
            <w:tcMar/>
          </w:tcPr>
          <w:p w:rsidRPr="008800B4" w:rsidR="003412A3" w:rsidP="001D4E46" w:rsidRDefault="003412A3" w14:paraId="67B264B3" wp14:textId="77777777">
            <w:pPr>
              <w:spacing w:line="360" w:lineRule="auto"/>
              <w:jc w:val="both"/>
              <w:cnfStyle w:val="000000100000" w:firstRow="0" w:lastRow="0" w:firstColumn="0" w:lastColumn="0" w:oddVBand="0" w:evenVBand="0" w:oddHBand="1" w:evenHBand="0" w:firstRowFirstColumn="0" w:firstRowLastColumn="0" w:lastRowFirstColumn="0" w:lastRowLastColumn="0"/>
            </w:pPr>
            <w:r w:rsidRPr="008800B4">
              <w:t>109599484</w:t>
            </w:r>
          </w:p>
        </w:tc>
      </w:tr>
      <w:tr xmlns:wp14="http://schemas.microsoft.com/office/word/2010/wordml" w:rsidRPr="00681BAB" w:rsidR="003412A3" w:rsidTr="3A5904CC" w14:paraId="0AAD4AE4" wp14:textId="77777777">
        <w:trPr>
          <w:trHeight w:val="519"/>
        </w:trPr>
        <w:tc>
          <w:tcPr>
            <w:cnfStyle w:val="001000000000" w:firstRow="0" w:lastRow="0" w:firstColumn="1" w:lastColumn="0" w:oddVBand="0" w:evenVBand="0" w:oddHBand="0" w:evenHBand="0" w:firstRowFirstColumn="0" w:firstRowLastColumn="0" w:lastRowFirstColumn="0" w:lastRowLastColumn="0"/>
            <w:tcW w:w="4627" w:type="dxa"/>
            <w:tcMar/>
          </w:tcPr>
          <w:p w:rsidRPr="008800B4" w:rsidR="003412A3" w:rsidP="001D4E46" w:rsidRDefault="003412A3" w14:paraId="5C34F405" wp14:textId="77777777">
            <w:pPr>
              <w:spacing w:line="360" w:lineRule="auto"/>
              <w:jc w:val="both"/>
            </w:pPr>
            <w:r w:rsidRPr="008800B4">
              <w:t>Matično broj:</w:t>
            </w:r>
          </w:p>
        </w:tc>
        <w:tc>
          <w:tcPr>
            <w:cnfStyle w:val="000000000000" w:firstRow="0" w:lastRow="0" w:firstColumn="0" w:lastColumn="0" w:oddVBand="0" w:evenVBand="0" w:oddHBand="0" w:evenHBand="0" w:firstRowFirstColumn="0" w:firstRowLastColumn="0" w:lastRowFirstColumn="0" w:lastRowLastColumn="0"/>
            <w:tcW w:w="4627" w:type="dxa"/>
            <w:tcMar/>
          </w:tcPr>
          <w:p w:rsidRPr="008800B4" w:rsidR="003412A3" w:rsidP="001D4E46" w:rsidRDefault="003412A3" w14:paraId="1C7F7E27" wp14:textId="77777777">
            <w:pPr>
              <w:spacing w:line="360" w:lineRule="auto"/>
              <w:jc w:val="both"/>
              <w:cnfStyle w:val="000000000000" w:firstRow="0" w:lastRow="0" w:firstColumn="0" w:lastColumn="0" w:oddVBand="0" w:evenVBand="0" w:oddHBand="0" w:evenHBand="0" w:firstRowFirstColumn="0" w:firstRowLastColumn="0" w:lastRowFirstColumn="0" w:lastRowLastColumn="0"/>
            </w:pPr>
            <w:r w:rsidRPr="008800B4">
              <w:t>64295381</w:t>
            </w:r>
          </w:p>
        </w:tc>
      </w:tr>
      <w:tr xmlns:wp14="http://schemas.microsoft.com/office/word/2010/wordml" w:rsidRPr="00681BAB" w:rsidR="003412A3" w:rsidTr="3A5904CC" w14:paraId="74ED691B" wp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627" w:type="dxa"/>
            <w:tcMar/>
          </w:tcPr>
          <w:p w:rsidRPr="008800B4" w:rsidR="003412A3" w:rsidP="001D4E46" w:rsidRDefault="003412A3" w14:paraId="3E4508DB" wp14:textId="77777777">
            <w:pPr>
              <w:spacing w:line="360" w:lineRule="auto"/>
              <w:jc w:val="both"/>
            </w:pPr>
            <w:r w:rsidRPr="008800B4">
              <w:t>Šifra delatsnosti:</w:t>
            </w:r>
          </w:p>
        </w:tc>
        <w:tc>
          <w:tcPr>
            <w:cnfStyle w:val="000000000000" w:firstRow="0" w:lastRow="0" w:firstColumn="0" w:lastColumn="0" w:oddVBand="0" w:evenVBand="0" w:oddHBand="0" w:evenHBand="0" w:firstRowFirstColumn="0" w:firstRowLastColumn="0" w:lastRowFirstColumn="0" w:lastRowLastColumn="0"/>
            <w:tcW w:w="4627" w:type="dxa"/>
            <w:tcMar/>
          </w:tcPr>
          <w:p w:rsidRPr="008800B4" w:rsidR="003412A3" w:rsidP="001D4E46" w:rsidRDefault="00A875BB" w14:paraId="4E383C6C" wp14:textId="77777777">
            <w:pPr>
              <w:tabs>
                <w:tab w:val="left" w:pos="2902"/>
              </w:tabs>
              <w:ind w:right="-32"/>
              <w:cnfStyle w:val="000000100000" w:firstRow="0" w:lastRow="0" w:firstColumn="0" w:lastColumn="0" w:oddVBand="0" w:evenVBand="0" w:oddHBand="1" w:evenHBand="0" w:firstRowFirstColumn="0" w:firstRowLastColumn="0" w:lastRowFirstColumn="0" w:lastRowLastColumn="0"/>
            </w:pPr>
            <w:r w:rsidRPr="008800B4">
              <w:rPr>
                <w:lang w:val="sr-Latn-CS"/>
              </w:rPr>
              <w:t>51700 – Ostala trgovina na veliko</w:t>
            </w:r>
          </w:p>
        </w:tc>
      </w:tr>
      <w:tr xmlns:wp14="http://schemas.microsoft.com/office/word/2010/wordml" w:rsidRPr="00681BAB" w:rsidR="003412A3" w:rsidTr="3A5904CC" w14:paraId="0C315501" wp14:textId="77777777">
        <w:trPr>
          <w:trHeight w:val="519"/>
        </w:trPr>
        <w:tc>
          <w:tcPr>
            <w:cnfStyle w:val="001000000000" w:firstRow="0" w:lastRow="0" w:firstColumn="1" w:lastColumn="0" w:oddVBand="0" w:evenVBand="0" w:oddHBand="0" w:evenHBand="0" w:firstRowFirstColumn="0" w:firstRowLastColumn="0" w:lastRowFirstColumn="0" w:lastRowLastColumn="0"/>
            <w:tcW w:w="4627" w:type="dxa"/>
            <w:tcMar/>
          </w:tcPr>
          <w:p w:rsidRPr="008800B4" w:rsidR="003412A3" w:rsidP="001D4E46" w:rsidRDefault="003412A3" w14:paraId="045F1B16" wp14:textId="77777777">
            <w:pPr>
              <w:spacing w:line="360" w:lineRule="auto"/>
              <w:jc w:val="both"/>
            </w:pPr>
            <w:r w:rsidRPr="008800B4">
              <w:t>Pravna forma:</w:t>
            </w:r>
          </w:p>
        </w:tc>
        <w:tc>
          <w:tcPr>
            <w:cnfStyle w:val="000000000000" w:firstRow="0" w:lastRow="0" w:firstColumn="0" w:lastColumn="0" w:oddVBand="0" w:evenVBand="0" w:oddHBand="0" w:evenHBand="0" w:firstRowFirstColumn="0" w:firstRowLastColumn="0" w:lastRowFirstColumn="0" w:lastRowLastColumn="0"/>
            <w:tcW w:w="4627" w:type="dxa"/>
            <w:tcMar/>
          </w:tcPr>
          <w:p w:rsidRPr="008800B4" w:rsidR="003412A3" w:rsidP="001D4E46" w:rsidRDefault="003412A3" w14:paraId="262E4C48" wp14:textId="77777777">
            <w:pPr>
              <w:spacing w:line="360" w:lineRule="auto"/>
              <w:jc w:val="both"/>
              <w:cnfStyle w:val="000000000000" w:firstRow="0" w:lastRow="0" w:firstColumn="0" w:lastColumn="0" w:oddVBand="0" w:evenVBand="0" w:oddHBand="0" w:evenHBand="0" w:firstRowFirstColumn="0" w:firstRowLastColumn="0" w:lastRowFirstColumn="0" w:lastRowLastColumn="0"/>
            </w:pPr>
            <w:r w:rsidRPr="008800B4">
              <w:t>Preduzetnik</w:t>
            </w:r>
          </w:p>
        </w:tc>
      </w:tr>
      <w:tr xmlns:wp14="http://schemas.microsoft.com/office/word/2010/wordml" w:rsidRPr="00681BAB" w:rsidR="003412A3" w:rsidTr="3A5904CC" w14:paraId="19814D79" wp14:textId="77777777">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4627" w:type="dxa"/>
            <w:tcMar/>
          </w:tcPr>
          <w:p w:rsidRPr="008800B4" w:rsidR="003412A3" w:rsidP="001D4E46" w:rsidRDefault="003412A3" w14:paraId="42FC46E9" wp14:textId="77777777">
            <w:pPr>
              <w:spacing w:line="360" w:lineRule="auto"/>
              <w:jc w:val="both"/>
            </w:pPr>
            <w:r w:rsidRPr="008800B4">
              <w:t>Datum osnivanja:</w:t>
            </w:r>
          </w:p>
        </w:tc>
        <w:tc>
          <w:tcPr>
            <w:cnfStyle w:val="000000000000" w:firstRow="0" w:lastRow="0" w:firstColumn="0" w:lastColumn="0" w:oddVBand="0" w:evenVBand="0" w:oddHBand="0" w:evenHBand="0" w:firstRowFirstColumn="0" w:firstRowLastColumn="0" w:lastRowFirstColumn="0" w:lastRowLastColumn="0"/>
            <w:tcW w:w="4627" w:type="dxa"/>
            <w:tcMar/>
          </w:tcPr>
          <w:p w:rsidRPr="008800B4" w:rsidR="003412A3" w:rsidP="001D4E46" w:rsidRDefault="003412A3" w14:paraId="3461CA21" wp14:textId="77777777">
            <w:pPr>
              <w:spacing w:line="360" w:lineRule="auto"/>
              <w:jc w:val="both"/>
              <w:cnfStyle w:val="000000100000" w:firstRow="0" w:lastRow="0" w:firstColumn="0" w:lastColumn="0" w:oddVBand="0" w:evenVBand="0" w:oddHBand="1" w:evenHBand="0" w:firstRowFirstColumn="0" w:firstRowLastColumn="0" w:lastRowFirstColumn="0" w:lastRowLastColumn="0"/>
            </w:pPr>
            <w:r w:rsidRPr="008800B4">
              <w:t>30.05.2016.</w:t>
            </w:r>
          </w:p>
        </w:tc>
      </w:tr>
    </w:tbl>
    <w:p w:rsidR="3A5904CC" w:rsidRDefault="3A5904CC" w14:paraId="71054FB0" w14:textId="567E8262"/>
    <w:p xmlns:wp14="http://schemas.microsoft.com/office/word/2010/wordml" w:rsidR="003048CC" w:rsidP="00543F61" w:rsidRDefault="003048CC" w14:paraId="0AD9C6F4" wp14:textId="77777777">
      <w:pPr>
        <w:spacing w:line="360" w:lineRule="auto"/>
        <w:jc w:val="center"/>
      </w:pPr>
    </w:p>
    <w:p xmlns:wp14="http://schemas.microsoft.com/office/word/2010/wordml" w:rsidR="00B720F8" w:rsidP="00B720F8" w:rsidRDefault="00B720F8" w14:paraId="4B1F511A" wp14:textId="77777777">
      <w:pPr>
        <w:rPr>
          <w:b/>
          <w:sz w:val="20"/>
          <w:szCs w:val="20"/>
          <w:lang w:val="sr-Latn-CS"/>
        </w:rPr>
      </w:pPr>
    </w:p>
    <w:p xmlns:wp14="http://schemas.microsoft.com/office/word/2010/wordml" w:rsidR="00B720F8" w:rsidP="00B720F8" w:rsidRDefault="00B720F8" w14:paraId="74781251" wp14:textId="77777777">
      <w:pPr>
        <w:ind w:left="360"/>
        <w:rPr>
          <w:b/>
          <w:sz w:val="20"/>
          <w:szCs w:val="20"/>
          <w:lang w:val="sr-Latn-CS"/>
        </w:rPr>
      </w:pPr>
      <w:r w:rsidRPr="00CD307C">
        <w:rPr>
          <w:b/>
          <w:sz w:val="20"/>
          <w:szCs w:val="20"/>
          <w:lang w:val="sr-Latn-CS"/>
        </w:rPr>
        <w:t>PODACI O PRAVNOM LICU  KOJE VRŠI PROCENU RIZIKA</w:t>
      </w:r>
    </w:p>
    <w:p xmlns:wp14="http://schemas.microsoft.com/office/word/2010/wordml" w:rsidR="00B720F8" w:rsidP="00B720F8" w:rsidRDefault="00B720F8" w14:paraId="65F9C3DC" wp14:textId="77777777">
      <w:pPr>
        <w:spacing w:line="360" w:lineRule="auto"/>
      </w:pPr>
    </w:p>
    <w:tbl>
      <w:tblPr>
        <w:tblStyle w:val="TableGrid"/>
        <w:tblW w:w="9307"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1E0" w:firstRow="1" w:lastRow="1" w:firstColumn="1" w:lastColumn="1" w:noHBand="0" w:noVBand="0"/>
      </w:tblPr>
      <w:tblGrid>
        <w:gridCol w:w="836"/>
        <w:gridCol w:w="3272"/>
        <w:gridCol w:w="2872"/>
        <w:gridCol w:w="2327"/>
      </w:tblGrid>
      <w:tr xmlns:wp14="http://schemas.microsoft.com/office/word/2010/wordml" w:rsidRPr="002823DC" w:rsidR="00B720F8" w:rsidTr="3A5904CC" w14:paraId="5EDD04F1" wp14:textId="77777777">
        <w:trPr>
          <w:trHeight w:val="998"/>
          <w:jc w:val="center"/>
        </w:trPr>
        <w:tc>
          <w:tcPr>
            <w:tcW w:w="836" w:type="dxa"/>
            <w:tcMar/>
            <w:vAlign w:val="center"/>
          </w:tcPr>
          <w:p w:rsidRPr="002823DC" w:rsidR="00B720F8" w:rsidP="001D4E46" w:rsidRDefault="00B720F8" w14:paraId="3191E2AD" wp14:textId="77777777">
            <w:pPr>
              <w:jc w:val="center"/>
              <w:rPr>
                <w:b/>
                <w:lang w:val="sr-Latn-CS"/>
              </w:rPr>
            </w:pPr>
            <w:r w:rsidRPr="002823DC">
              <w:rPr>
                <w:b/>
                <w:lang w:val="sr-Latn-CS"/>
              </w:rPr>
              <w:t>Redni</w:t>
            </w:r>
          </w:p>
          <w:p w:rsidRPr="002823DC" w:rsidR="00B720F8" w:rsidP="001D4E46" w:rsidRDefault="00B720F8" w14:paraId="7D6A0A44" wp14:textId="77777777">
            <w:pPr>
              <w:jc w:val="center"/>
              <w:rPr>
                <w:lang w:val="sr-Latn-CS"/>
              </w:rPr>
            </w:pPr>
            <w:r w:rsidRPr="002823DC">
              <w:rPr>
                <w:b/>
                <w:lang w:val="sr-Latn-CS"/>
              </w:rPr>
              <w:t>br.</w:t>
            </w:r>
          </w:p>
        </w:tc>
        <w:tc>
          <w:tcPr>
            <w:tcW w:w="3272" w:type="dxa"/>
            <w:tcMar/>
            <w:vAlign w:val="center"/>
          </w:tcPr>
          <w:p w:rsidRPr="002823DC" w:rsidR="00B720F8" w:rsidP="001D4E46" w:rsidRDefault="00B720F8" w14:paraId="7E61809C" wp14:textId="77777777">
            <w:pPr>
              <w:jc w:val="center"/>
              <w:rPr>
                <w:b/>
                <w:lang w:val="sr-Latn-CS"/>
              </w:rPr>
            </w:pPr>
            <w:r w:rsidRPr="002823DC">
              <w:rPr>
                <w:b/>
                <w:lang w:val="sr-Latn-CS"/>
              </w:rPr>
              <w:t>Ime i prezime</w:t>
            </w:r>
          </w:p>
        </w:tc>
        <w:tc>
          <w:tcPr>
            <w:tcW w:w="2872" w:type="dxa"/>
            <w:tcMar/>
            <w:vAlign w:val="center"/>
          </w:tcPr>
          <w:p w:rsidRPr="002823DC" w:rsidR="00B720F8" w:rsidP="001D4E46" w:rsidRDefault="00B720F8" w14:paraId="21713758" wp14:textId="77777777">
            <w:pPr>
              <w:jc w:val="center"/>
              <w:rPr>
                <w:b/>
                <w:lang w:val="sr-Latn-CS"/>
              </w:rPr>
            </w:pPr>
            <w:r w:rsidRPr="002823DC">
              <w:rPr>
                <w:b/>
                <w:lang w:val="sr-Latn-CS"/>
              </w:rPr>
              <w:t>Pravno lice preduzetnik</w:t>
            </w:r>
          </w:p>
          <w:p w:rsidRPr="002823DC" w:rsidR="00B720F8" w:rsidP="001D4E46" w:rsidRDefault="00B720F8" w14:paraId="68B9C33C" wp14:textId="77777777">
            <w:pPr>
              <w:jc w:val="center"/>
              <w:rPr>
                <w:lang w:val="sr-Latn-CS"/>
              </w:rPr>
            </w:pPr>
            <w:r w:rsidRPr="002823DC">
              <w:rPr>
                <w:b/>
                <w:lang w:val="sr-Latn-CS"/>
              </w:rPr>
              <w:t>kod koga je zaposlen</w:t>
            </w:r>
          </w:p>
        </w:tc>
        <w:tc>
          <w:tcPr>
            <w:tcW w:w="2327" w:type="dxa"/>
            <w:tcMar/>
            <w:vAlign w:val="center"/>
          </w:tcPr>
          <w:p w:rsidRPr="002823DC" w:rsidR="00B720F8" w:rsidP="001D4E46" w:rsidRDefault="00B720F8" w14:paraId="0A20803A" wp14:textId="77777777">
            <w:pPr>
              <w:jc w:val="center"/>
              <w:rPr>
                <w:b/>
                <w:lang w:val="sr-Latn-CS"/>
              </w:rPr>
            </w:pPr>
            <w:r w:rsidRPr="002823DC">
              <w:rPr>
                <w:b/>
                <w:lang w:val="sr-Latn-CS"/>
              </w:rPr>
              <w:t>U proceni zadužen</w:t>
            </w:r>
          </w:p>
        </w:tc>
      </w:tr>
      <w:tr xmlns:wp14="http://schemas.microsoft.com/office/word/2010/wordml" w:rsidRPr="002823DC" w:rsidR="00B720F8" w:rsidTr="3A5904CC" w14:paraId="0D35F876" wp14:textId="77777777">
        <w:trPr>
          <w:trHeight w:val="998"/>
          <w:jc w:val="center"/>
        </w:trPr>
        <w:tc>
          <w:tcPr>
            <w:tcW w:w="836" w:type="dxa"/>
            <w:tcMar/>
            <w:vAlign w:val="center"/>
          </w:tcPr>
          <w:p w:rsidRPr="002823DC" w:rsidR="00B720F8" w:rsidP="001D4E46" w:rsidRDefault="00B720F8" w14:paraId="0135CBF0" wp14:textId="77777777">
            <w:pPr>
              <w:jc w:val="center"/>
              <w:rPr>
                <w:b/>
                <w:lang w:val="sr-Latn-CS"/>
              </w:rPr>
            </w:pPr>
            <w:r w:rsidRPr="002823DC">
              <w:rPr>
                <w:b/>
                <w:lang w:val="sr-Latn-CS"/>
              </w:rPr>
              <w:t>1.</w:t>
            </w:r>
          </w:p>
        </w:tc>
        <w:tc>
          <w:tcPr>
            <w:tcW w:w="3272" w:type="dxa"/>
            <w:tcMar/>
            <w:vAlign w:val="center"/>
          </w:tcPr>
          <w:p w:rsidRPr="002823DC" w:rsidR="00B720F8" w:rsidP="001D4E46" w:rsidRDefault="00B720F8" w14:paraId="03DAF151" wp14:textId="77777777">
            <w:pPr>
              <w:jc w:val="center"/>
              <w:rPr>
                <w:lang w:val="sr-Latn-CS"/>
              </w:rPr>
            </w:pPr>
            <w:r w:rsidRPr="002823DC">
              <w:rPr>
                <w:lang w:val="sr-Latn-CS"/>
              </w:rPr>
              <w:t>Milten Milojković, dipl.inž.znr.</w:t>
            </w:r>
          </w:p>
        </w:tc>
        <w:tc>
          <w:tcPr>
            <w:tcW w:w="2872" w:type="dxa"/>
            <w:tcMar/>
            <w:vAlign w:val="center"/>
          </w:tcPr>
          <w:p w:rsidRPr="002823DC" w:rsidR="00B720F8" w:rsidP="001D4E46" w:rsidRDefault="00B720F8" w14:paraId="022476EF" wp14:textId="77777777">
            <w:pPr>
              <w:jc w:val="center"/>
              <w:rPr>
                <w:lang w:val="sr-Latn-CS"/>
              </w:rPr>
            </w:pPr>
            <w:r w:rsidRPr="002823DC">
              <w:rPr>
                <w:lang w:val="sr-Latn-CS"/>
              </w:rPr>
              <w:t>AGENCIJA</w:t>
            </w:r>
          </w:p>
          <w:p w:rsidRPr="002823DC" w:rsidR="00B720F8" w:rsidP="001D4E46" w:rsidRDefault="00B720F8" w14:paraId="6290DBA1" wp14:textId="77777777">
            <w:pPr>
              <w:jc w:val="center"/>
            </w:pPr>
            <w:r w:rsidRPr="002823DC">
              <w:rPr>
                <w:lang w:val="sr-Latn-CS"/>
              </w:rPr>
              <w:t>SVE-VID</w:t>
            </w:r>
          </w:p>
        </w:tc>
        <w:tc>
          <w:tcPr>
            <w:tcW w:w="2327" w:type="dxa"/>
            <w:tcMar/>
            <w:vAlign w:val="center"/>
          </w:tcPr>
          <w:p w:rsidRPr="002823DC" w:rsidR="00B720F8" w:rsidP="001D4E46" w:rsidRDefault="00B720F8" w14:paraId="0BB0B5F1" wp14:textId="77777777">
            <w:pPr>
              <w:jc w:val="center"/>
              <w:rPr>
                <w:lang w:val="sr-Latn-CS"/>
              </w:rPr>
            </w:pPr>
            <w:r w:rsidRPr="002823DC">
              <w:rPr>
                <w:lang w:val="sr-Latn-CS"/>
              </w:rPr>
              <w:t>Procenitelj</w:t>
            </w:r>
          </w:p>
        </w:tc>
      </w:tr>
    </w:tbl>
    <w:p w:rsidR="3A5904CC" w:rsidRDefault="3A5904CC" w14:paraId="4892A1EA" w14:textId="1B2C86AC"/>
    <w:p xmlns:wp14="http://schemas.microsoft.com/office/word/2010/wordml" w:rsidRPr="002823DC" w:rsidR="005A6846" w:rsidP="005A6846" w:rsidRDefault="005A6846" w14:paraId="5023141B" wp14:textId="77777777">
      <w:pPr>
        <w:rPr>
          <w:b/>
          <w:lang w:val="sr-Latn-CS"/>
        </w:rPr>
      </w:pPr>
    </w:p>
    <w:p xmlns:wp14="http://schemas.microsoft.com/office/word/2010/wordml" w:rsidRPr="002823DC" w:rsidR="005A6846" w:rsidP="00BE245F" w:rsidRDefault="005A6846" w14:paraId="1F5AD30F" wp14:textId="77777777">
      <w:pPr>
        <w:spacing w:line="360" w:lineRule="auto"/>
        <w:jc w:val="both"/>
        <w:rPr>
          <w:lang w:val="sr-Latn-CS"/>
        </w:rPr>
      </w:pPr>
      <w:r w:rsidRPr="002823DC">
        <w:rPr>
          <w:lang w:val="sr-Latn-CS"/>
        </w:rPr>
        <w:t xml:space="preserve"> </w:t>
      </w:r>
      <w:r>
        <w:rPr>
          <w:lang w:val="sr-Latn-CS"/>
        </w:rPr>
        <w:tab/>
      </w:r>
      <w:r w:rsidRPr="002823DC">
        <w:rPr>
          <w:b/>
          <w:lang w:val="sr-Latn-CS"/>
        </w:rPr>
        <w:t>PREDUZEĆE ”LIK-AS” DOO</w:t>
      </w:r>
      <w:r>
        <w:rPr>
          <w:b/>
          <w:lang w:val="sr-Latn-CS"/>
        </w:rPr>
        <w:t xml:space="preserve"> </w:t>
      </w:r>
      <w:r w:rsidRPr="002823DC">
        <w:rPr>
          <w:lang w:val="sr-Latn-CS"/>
        </w:rPr>
        <w:t xml:space="preserve">se nalazi u </w:t>
      </w:r>
      <w:r>
        <w:rPr>
          <w:lang w:val="sr-Latn-CS"/>
        </w:rPr>
        <w:t>Nišu</w:t>
      </w:r>
      <w:r w:rsidRPr="002823DC">
        <w:rPr>
          <w:lang w:val="sr-Latn-CS"/>
        </w:rPr>
        <w:t xml:space="preserve"> u </w:t>
      </w:r>
      <w:r>
        <w:rPr>
          <w:lang w:val="sr-Latn-CS"/>
        </w:rPr>
        <w:t>podzemnom prolazu</w:t>
      </w:r>
      <w:r w:rsidRPr="002823DC">
        <w:rPr>
          <w:lang w:val="sr-Latn-CS"/>
        </w:rPr>
        <w:t>. Objekat je pravougaonog oblika. Objekat ima površinu od oko 45 m</w:t>
      </w:r>
      <w:r w:rsidRPr="002823DC">
        <w:rPr>
          <w:vertAlign w:val="superscript"/>
          <w:lang w:val="sr-Latn-CS"/>
        </w:rPr>
        <w:t>2</w:t>
      </w:r>
      <w:r w:rsidRPr="002823DC">
        <w:rPr>
          <w:lang w:val="sr-Latn-CS"/>
        </w:rPr>
        <w:t xml:space="preserve">. Osvetljenost radnog prostora kao i kancelarija obezbeđena </w:t>
      </w:r>
      <w:r>
        <w:rPr>
          <w:lang w:val="sr-Latn-CS"/>
        </w:rPr>
        <w:t>je v</w:t>
      </w:r>
      <w:r w:rsidRPr="002823DC">
        <w:rPr>
          <w:lang w:val="sr-Latn-CS"/>
        </w:rPr>
        <w:t>eštačk</w:t>
      </w:r>
      <w:r>
        <w:rPr>
          <w:lang w:val="sr-Latn-CS"/>
        </w:rPr>
        <w:t>im</w:t>
      </w:r>
      <w:r w:rsidRPr="002823DC">
        <w:rPr>
          <w:lang w:val="sr-Latn-CS"/>
        </w:rPr>
        <w:t xml:space="preserve"> osvetljenje</w:t>
      </w:r>
      <w:r>
        <w:rPr>
          <w:lang w:val="sr-Latn-CS"/>
        </w:rPr>
        <w:t>m</w:t>
      </w:r>
      <w:r w:rsidRPr="002823DC">
        <w:rPr>
          <w:lang w:val="sr-Latn-CS"/>
        </w:rPr>
        <w:t xml:space="preserve"> je izvedeno preko odgovarajućeg broja rasvetnih fluoroscentnih cevi. </w:t>
      </w:r>
    </w:p>
    <w:p xmlns:wp14="http://schemas.microsoft.com/office/word/2010/wordml" w:rsidRPr="002823DC" w:rsidR="005A6846" w:rsidP="00BE245F" w:rsidRDefault="005A6846" w14:paraId="4140D492" wp14:textId="77777777">
      <w:pPr>
        <w:spacing w:line="360" w:lineRule="auto"/>
        <w:ind w:firstLine="720"/>
        <w:jc w:val="both"/>
        <w:rPr>
          <w:lang w:val="sr-Latn-CS"/>
        </w:rPr>
      </w:pPr>
      <w:r w:rsidRPr="002823DC">
        <w:rPr>
          <w:lang w:val="sr-Latn-CS"/>
        </w:rPr>
        <w:t xml:space="preserve">Napajanje objekta električnom energijom obezbeđeno je preko nezavisnog napojnog voda koji vodi do glavnog razvodnog elektro ormara. Zaštite od električne struje izvedene su sistemom uzemljenih traka sa zadovoljavajućim otporom uzemljenja. </w:t>
      </w:r>
    </w:p>
    <w:p xmlns:wp14="http://schemas.microsoft.com/office/word/2010/wordml" w:rsidRPr="002823DC" w:rsidR="005A6846" w:rsidP="00BE245F" w:rsidRDefault="005A6846" w14:paraId="1987CA1C" wp14:textId="77777777">
      <w:pPr>
        <w:spacing w:line="360" w:lineRule="auto"/>
        <w:ind w:firstLine="720"/>
        <w:jc w:val="both"/>
        <w:rPr>
          <w:lang w:val="sr-Latn-CS"/>
        </w:rPr>
      </w:pPr>
      <w:r w:rsidRPr="002823DC">
        <w:rPr>
          <w:lang w:val="sr-Latn-CS"/>
        </w:rPr>
        <w:lastRenderedPageBreak/>
        <w:t>Gromobranska instalacija na objektu nije izvedena tako da zaštita od atmosferskog pražnjenja ne zadovoljava date normative.</w:t>
      </w:r>
    </w:p>
    <w:p xmlns:wp14="http://schemas.microsoft.com/office/word/2010/wordml" w:rsidR="005A6846" w:rsidP="00BE245F" w:rsidRDefault="005A6846" w14:paraId="43D00F53" wp14:textId="77777777">
      <w:pPr>
        <w:spacing w:line="360" w:lineRule="auto"/>
        <w:ind w:firstLine="720"/>
        <w:jc w:val="both"/>
        <w:rPr>
          <w:lang w:val="sr-Latn-CS"/>
        </w:rPr>
      </w:pPr>
      <w:r w:rsidRPr="002823DC">
        <w:rPr>
          <w:lang w:val="sr-Latn-CS"/>
        </w:rPr>
        <w:t xml:space="preserve">U prostorijama gde se nalaze zaposleni pri obavljanju procesa rada obezbeđena je mogućnost evakuacije i spasavanja u slučaju opasnosti po život i zdravlje, postojanjem evakuacionih puteva, izlaza. </w:t>
      </w:r>
    </w:p>
    <w:p xmlns:wp14="http://schemas.microsoft.com/office/word/2010/wordml" w:rsidR="00B720F8" w:rsidP="005A6846" w:rsidRDefault="00B720F8" w14:paraId="1F3B1409" wp14:textId="77777777">
      <w:pPr>
        <w:ind w:firstLine="720"/>
        <w:jc w:val="both"/>
        <w:rPr>
          <w:lang w:val="sr-Latn-CS"/>
        </w:rPr>
      </w:pPr>
    </w:p>
    <w:p xmlns:wp14="http://schemas.microsoft.com/office/word/2010/wordml" w:rsidRPr="00B720F8" w:rsidR="00B720F8" w:rsidP="00796C57" w:rsidRDefault="00B720F8" w14:paraId="33A6965E" wp14:textId="77777777">
      <w:pPr>
        <w:pStyle w:val="ListParagraph"/>
      </w:pPr>
      <w:r w:rsidRPr="00B720F8">
        <w:t>6.2.Oprema i opis tehnološkog procesa</w:t>
      </w:r>
    </w:p>
    <w:p xmlns:wp14="http://schemas.microsoft.com/office/word/2010/wordml" w:rsidR="00B720F8" w:rsidP="00B720F8" w:rsidRDefault="00B720F8" w14:paraId="200AF3A7" wp14:textId="77777777">
      <w:r>
        <w:rPr>
          <w:lang w:val="sr-Latn-CS"/>
        </w:rPr>
        <w:t>Oprema za rad koja se koristi u procesu rad</w:t>
      </w:r>
      <w:r w:rsidR="00373B4D">
        <w:rPr>
          <w:lang w:val="sr-Latn-CS"/>
        </w:rPr>
        <w:t>a</w:t>
      </w:r>
      <w:r w:rsidR="00BE245F">
        <w:t xml:space="preserve">: </w:t>
      </w:r>
    </w:p>
    <w:p xmlns:wp14="http://schemas.microsoft.com/office/word/2010/wordml" w:rsidRPr="00BE245F" w:rsidR="006530AE" w:rsidP="00B720F8" w:rsidRDefault="006530AE" w14:paraId="562C75D1" wp14:textId="77777777"/>
    <w:p xmlns:wp14="http://schemas.microsoft.com/office/word/2010/wordml" w:rsidRPr="006530AE" w:rsidR="00BE245F" w:rsidP="00796C57" w:rsidRDefault="006530AE" w14:paraId="0831A083" wp14:textId="77777777">
      <w:pPr>
        <w:pStyle w:val="ListParagraph"/>
      </w:pPr>
      <w:r w:rsidRPr="006530AE">
        <w:t>-</w:t>
      </w:r>
      <w:r w:rsidRPr="006530AE" w:rsidR="00BE245F">
        <w:t>PC računar</w:t>
      </w:r>
    </w:p>
    <w:p xmlns:wp14="http://schemas.microsoft.com/office/word/2010/wordml" w:rsidRPr="006530AE" w:rsidR="00BE245F" w:rsidP="00796C57" w:rsidRDefault="006530AE" w14:paraId="037621F6" wp14:textId="77777777">
      <w:pPr>
        <w:pStyle w:val="ListParagraph"/>
      </w:pPr>
      <w:r w:rsidRPr="006530AE">
        <w:t>-</w:t>
      </w:r>
      <w:r w:rsidRPr="006530AE" w:rsidR="00BE245F">
        <w:t>Telefon</w:t>
      </w:r>
    </w:p>
    <w:p xmlns:wp14="http://schemas.microsoft.com/office/word/2010/wordml" w:rsidRPr="006530AE" w:rsidR="00BE245F" w:rsidP="00796C57" w:rsidRDefault="006530AE" w14:paraId="35B1EAE5" wp14:textId="77777777">
      <w:pPr>
        <w:pStyle w:val="ListParagraph"/>
      </w:pPr>
      <w:r w:rsidRPr="006530AE">
        <w:t>-</w:t>
      </w:r>
      <w:r w:rsidRPr="006530AE" w:rsidR="00BE245F">
        <w:t>Faks mašina</w:t>
      </w:r>
    </w:p>
    <w:p xmlns:wp14="http://schemas.microsoft.com/office/word/2010/wordml" w:rsidRPr="006530AE" w:rsidR="00BE245F" w:rsidP="00796C57" w:rsidRDefault="006530AE" w14:paraId="17E368DE" wp14:textId="77777777">
      <w:pPr>
        <w:pStyle w:val="ListParagraph"/>
      </w:pPr>
      <w:r w:rsidRPr="006530AE">
        <w:t>-</w:t>
      </w:r>
      <w:r w:rsidRPr="006530AE" w:rsidR="00BE245F">
        <w:t>Fiskalna kasa</w:t>
      </w:r>
    </w:p>
    <w:p xmlns:wp14="http://schemas.microsoft.com/office/word/2010/wordml" w:rsidRPr="006530AE" w:rsidR="00BE245F" w:rsidP="00796C57" w:rsidRDefault="006530AE" w14:paraId="7030C6F3" wp14:textId="77777777">
      <w:pPr>
        <w:pStyle w:val="ListParagraph"/>
      </w:pPr>
      <w:r w:rsidRPr="006530AE">
        <w:t>-</w:t>
      </w:r>
      <w:r w:rsidRPr="006530AE" w:rsidR="00BE245F">
        <w:t>Police za robu (albumi,filmovi,ramovi itd.)</w:t>
      </w:r>
    </w:p>
    <w:p xmlns:wp14="http://schemas.microsoft.com/office/word/2010/wordml" w:rsidR="00BE245F" w:rsidP="00796C57" w:rsidRDefault="006530AE" w14:paraId="35D6B238" wp14:textId="77777777">
      <w:pPr>
        <w:pStyle w:val="ListParagraph"/>
      </w:pPr>
      <w:r w:rsidRPr="006530AE">
        <w:t>-</w:t>
      </w:r>
      <w:r w:rsidRPr="006530AE" w:rsidR="00BE245F">
        <w:t>Mašina za razvijanje filmova</w:t>
      </w:r>
    </w:p>
    <w:p xmlns:wp14="http://schemas.microsoft.com/office/word/2010/wordml" w:rsidRPr="006530AE" w:rsidR="006530AE" w:rsidP="00796C57" w:rsidRDefault="006530AE" w14:paraId="664355AD" wp14:textId="77777777">
      <w:pPr>
        <w:pStyle w:val="ListParagraph"/>
      </w:pPr>
    </w:p>
    <w:p xmlns:wp14="http://schemas.microsoft.com/office/word/2010/wordml" w:rsidRPr="001D4E46" w:rsidR="00373B4D" w:rsidP="001D4E46" w:rsidRDefault="00BE245F" w14:paraId="0DACD68C" wp14:textId="77777777">
      <w:pPr>
        <w:pStyle w:val="Heading2"/>
        <w:rPr>
          <w:b w:val="0"/>
          <w:color w:val="auto"/>
        </w:rPr>
      </w:pPr>
      <w:bookmarkStart w:name="_Toc9877919" w:id="27"/>
      <w:r w:rsidRPr="001D4E46">
        <w:rPr>
          <w:b w:val="0"/>
          <w:color w:val="auto"/>
        </w:rPr>
        <w:t>6.3.Organizacija rada</w:t>
      </w:r>
      <w:bookmarkEnd w:id="27"/>
    </w:p>
    <w:p xmlns:wp14="http://schemas.microsoft.com/office/word/2010/wordml" w:rsidRPr="00DF1807" w:rsidR="00103B51" w:rsidP="00103B51" w:rsidRDefault="00103B51" w14:paraId="0D8F2F99" wp14:textId="77777777">
      <w:pPr>
        <w:ind w:right="-32"/>
        <w:rPr>
          <w:b/>
          <w:i/>
          <w:lang w:val="sr-Latn-CS"/>
        </w:rPr>
      </w:pPr>
      <w:r w:rsidRPr="00DF1807">
        <w:rPr>
          <w:b/>
          <w:i/>
          <w:lang w:val="sr-Latn-CS"/>
        </w:rPr>
        <w:t>Radna mesta i struktura zaposlenih</w:t>
      </w:r>
    </w:p>
    <w:p xmlns:wp14="http://schemas.microsoft.com/office/word/2010/wordml" w:rsidRPr="00103B51" w:rsidR="00103B51" w:rsidP="00103B51" w:rsidRDefault="00103B51" w14:paraId="1A965116" wp14:textId="77777777">
      <w:pPr>
        <w:spacing w:line="360" w:lineRule="auto"/>
        <w:ind w:right="-279"/>
      </w:pPr>
    </w:p>
    <w:tbl>
      <w:tblPr>
        <w:tblStyle w:val="TableGrid"/>
        <w:tblW w:w="0" w:type="auto"/>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1E0" w:firstRow="1" w:lastRow="1" w:firstColumn="1" w:lastColumn="1" w:noHBand="0" w:noVBand="0"/>
      </w:tblPr>
      <w:tblGrid>
        <w:gridCol w:w="1188"/>
        <w:gridCol w:w="2160"/>
        <w:gridCol w:w="1980"/>
        <w:gridCol w:w="2044"/>
        <w:gridCol w:w="1844"/>
      </w:tblGrid>
      <w:tr xmlns:wp14="http://schemas.microsoft.com/office/word/2010/wordml" w:rsidRPr="002823DC" w:rsidR="00743508" w:rsidTr="3A5904CC" w14:paraId="6C0CA425" wp14:textId="77777777">
        <w:trPr>
          <w:jc w:val="center"/>
        </w:trPr>
        <w:tc>
          <w:tcPr>
            <w:tcW w:w="1188" w:type="dxa"/>
            <w:tcMar/>
            <w:vAlign w:val="center"/>
          </w:tcPr>
          <w:p w:rsidRPr="002823DC" w:rsidR="00743508" w:rsidP="001D4E46" w:rsidRDefault="00743508" w14:paraId="030999B7" wp14:textId="77777777">
            <w:pPr>
              <w:jc w:val="center"/>
              <w:rPr>
                <w:b/>
                <w:lang w:val="sr-Latn-CS"/>
              </w:rPr>
            </w:pPr>
            <w:r w:rsidRPr="002823DC">
              <w:rPr>
                <w:b/>
                <w:lang w:val="sr-Latn-CS"/>
              </w:rPr>
              <w:t>Redni</w:t>
            </w:r>
          </w:p>
          <w:p w:rsidRPr="002823DC" w:rsidR="00743508" w:rsidP="001D4E46" w:rsidRDefault="00743508" w14:paraId="568488AB" wp14:textId="77777777">
            <w:pPr>
              <w:jc w:val="center"/>
              <w:rPr>
                <w:lang w:val="sr-Latn-CS"/>
              </w:rPr>
            </w:pPr>
            <w:r w:rsidRPr="002823DC">
              <w:rPr>
                <w:b/>
                <w:lang w:val="sr-Latn-CS"/>
              </w:rPr>
              <w:t>br.</w:t>
            </w:r>
          </w:p>
        </w:tc>
        <w:tc>
          <w:tcPr>
            <w:tcW w:w="2160" w:type="dxa"/>
            <w:tcMar/>
            <w:vAlign w:val="center"/>
          </w:tcPr>
          <w:p w:rsidRPr="002823DC" w:rsidR="00743508" w:rsidP="001D4E46" w:rsidRDefault="00743508" w14:paraId="4BB09C97" wp14:textId="77777777">
            <w:pPr>
              <w:jc w:val="center"/>
              <w:rPr>
                <w:b/>
                <w:lang w:val="sr-Latn-CS"/>
              </w:rPr>
            </w:pPr>
            <w:r w:rsidRPr="002823DC">
              <w:rPr>
                <w:b/>
                <w:lang w:val="sr-Latn-CS"/>
              </w:rPr>
              <w:t>Radno mesto:</w:t>
            </w:r>
          </w:p>
        </w:tc>
        <w:tc>
          <w:tcPr>
            <w:tcW w:w="1980" w:type="dxa"/>
            <w:tcMar/>
            <w:vAlign w:val="center"/>
          </w:tcPr>
          <w:p w:rsidRPr="002823DC" w:rsidR="00743508" w:rsidP="001D4E46" w:rsidRDefault="00743508" w14:paraId="26D10254" wp14:textId="77777777">
            <w:pPr>
              <w:jc w:val="center"/>
              <w:rPr>
                <w:b/>
                <w:lang w:val="sr-Latn-CS"/>
              </w:rPr>
            </w:pPr>
            <w:r w:rsidRPr="002823DC">
              <w:rPr>
                <w:b/>
                <w:lang w:val="sr-Latn-CS"/>
              </w:rPr>
              <w:t>Lokacija:</w:t>
            </w:r>
          </w:p>
        </w:tc>
        <w:tc>
          <w:tcPr>
            <w:tcW w:w="2044" w:type="dxa"/>
            <w:tcMar/>
            <w:vAlign w:val="center"/>
          </w:tcPr>
          <w:p w:rsidRPr="002823DC" w:rsidR="00743508" w:rsidP="001D4E46" w:rsidRDefault="00743508" w14:paraId="73F8DB48" wp14:textId="77777777">
            <w:pPr>
              <w:jc w:val="center"/>
              <w:rPr>
                <w:b/>
                <w:lang w:val="sr-Latn-CS"/>
              </w:rPr>
            </w:pPr>
            <w:r w:rsidRPr="002823DC">
              <w:rPr>
                <w:b/>
                <w:lang w:val="sr-Latn-CS"/>
              </w:rPr>
              <w:t>Uslovi za zasnivanje radnog odnosa</w:t>
            </w:r>
          </w:p>
        </w:tc>
        <w:tc>
          <w:tcPr>
            <w:tcW w:w="1844" w:type="dxa"/>
            <w:tcMar/>
            <w:vAlign w:val="center"/>
          </w:tcPr>
          <w:p w:rsidRPr="002823DC" w:rsidR="00743508" w:rsidP="001D4E46" w:rsidRDefault="00743508" w14:paraId="3EAF1A32" wp14:textId="77777777">
            <w:pPr>
              <w:jc w:val="center"/>
              <w:rPr>
                <w:b/>
                <w:lang w:val="sr-Latn-CS"/>
              </w:rPr>
            </w:pPr>
            <w:r w:rsidRPr="002823DC">
              <w:rPr>
                <w:b/>
                <w:lang w:val="sr-Latn-CS"/>
              </w:rPr>
              <w:t>Broj zaposlenih na tom radnom mestu</w:t>
            </w:r>
          </w:p>
        </w:tc>
      </w:tr>
      <w:tr xmlns:wp14="http://schemas.microsoft.com/office/word/2010/wordml" w:rsidRPr="002823DC" w:rsidR="00743508" w:rsidTr="3A5904CC" w14:paraId="34C1AF0F" wp14:textId="77777777">
        <w:trPr>
          <w:jc w:val="center"/>
        </w:trPr>
        <w:tc>
          <w:tcPr>
            <w:tcW w:w="1188" w:type="dxa"/>
            <w:tcMar/>
            <w:vAlign w:val="center"/>
          </w:tcPr>
          <w:p w:rsidRPr="002823DC" w:rsidR="00743508" w:rsidP="001D4E46" w:rsidRDefault="00743508" w14:paraId="21FA6016" wp14:textId="77777777">
            <w:pPr>
              <w:jc w:val="center"/>
              <w:rPr>
                <w:b/>
                <w:lang w:val="sr-Latn-CS"/>
              </w:rPr>
            </w:pPr>
            <w:r w:rsidRPr="002823DC">
              <w:rPr>
                <w:b/>
                <w:lang w:val="sr-Latn-CS"/>
              </w:rPr>
              <w:t>1.</w:t>
            </w:r>
          </w:p>
        </w:tc>
        <w:tc>
          <w:tcPr>
            <w:tcW w:w="2160" w:type="dxa"/>
            <w:tcMar/>
            <w:vAlign w:val="center"/>
          </w:tcPr>
          <w:p w:rsidRPr="002823DC" w:rsidR="00743508" w:rsidP="001D4E46" w:rsidRDefault="00743508" w14:paraId="0894B5BA" wp14:textId="77777777">
            <w:pPr>
              <w:jc w:val="center"/>
              <w:rPr>
                <w:lang w:val="sr-Latn-CS"/>
              </w:rPr>
            </w:pPr>
            <w:r>
              <w:rPr>
                <w:lang w:val="sr-Latn-CS"/>
              </w:rPr>
              <w:t>Direktor</w:t>
            </w:r>
          </w:p>
        </w:tc>
        <w:tc>
          <w:tcPr>
            <w:tcW w:w="1980" w:type="dxa"/>
            <w:tcMar/>
            <w:vAlign w:val="center"/>
          </w:tcPr>
          <w:p w:rsidRPr="002823DC" w:rsidR="00743508" w:rsidP="001D4E46" w:rsidRDefault="00743508" w14:paraId="31AA3BFD" wp14:textId="77777777">
            <w:pPr>
              <w:jc w:val="center"/>
              <w:rPr>
                <w:lang w:val="sr-Latn-CS"/>
              </w:rPr>
            </w:pPr>
            <w:r>
              <w:rPr>
                <w:lang w:val="sr-Latn-CS"/>
              </w:rPr>
              <w:t>Niš</w:t>
            </w:r>
          </w:p>
        </w:tc>
        <w:tc>
          <w:tcPr>
            <w:tcW w:w="2044" w:type="dxa"/>
            <w:tcMar/>
            <w:vAlign w:val="center"/>
          </w:tcPr>
          <w:p w:rsidRPr="002823DC" w:rsidR="00743508" w:rsidP="001D4E46" w:rsidRDefault="00743508" w14:paraId="77BA0B67" wp14:textId="77777777">
            <w:pPr>
              <w:jc w:val="center"/>
              <w:rPr>
                <w:lang w:val="sr-Latn-CS"/>
              </w:rPr>
            </w:pPr>
            <w:r>
              <w:rPr>
                <w:lang w:val="sr-Latn-CS"/>
              </w:rPr>
              <w:t>Po sistematizaciji</w:t>
            </w:r>
          </w:p>
        </w:tc>
        <w:tc>
          <w:tcPr>
            <w:tcW w:w="1844" w:type="dxa"/>
            <w:tcMar/>
            <w:vAlign w:val="center"/>
          </w:tcPr>
          <w:p w:rsidRPr="002823DC" w:rsidR="00743508" w:rsidP="001D4E46" w:rsidRDefault="00743508" w14:paraId="649841BE" wp14:textId="77777777">
            <w:pPr>
              <w:jc w:val="center"/>
              <w:rPr>
                <w:lang w:val="sr-Latn-CS"/>
              </w:rPr>
            </w:pPr>
            <w:r w:rsidRPr="002823DC">
              <w:rPr>
                <w:lang w:val="sr-Latn-CS"/>
              </w:rPr>
              <w:t>1</w:t>
            </w:r>
          </w:p>
        </w:tc>
      </w:tr>
      <w:tr xmlns:wp14="http://schemas.microsoft.com/office/word/2010/wordml" w:rsidRPr="002823DC" w:rsidR="00743508" w:rsidTr="3A5904CC" w14:paraId="4A29839D" wp14:textId="77777777">
        <w:trPr>
          <w:trHeight w:val="721"/>
          <w:jc w:val="center"/>
        </w:trPr>
        <w:tc>
          <w:tcPr>
            <w:tcW w:w="1188" w:type="dxa"/>
            <w:tcMar/>
            <w:vAlign w:val="center"/>
          </w:tcPr>
          <w:p w:rsidRPr="002823DC" w:rsidR="00743508" w:rsidP="001D4E46" w:rsidRDefault="00743508" w14:paraId="47886996" wp14:textId="77777777">
            <w:pPr>
              <w:jc w:val="center"/>
              <w:rPr>
                <w:b/>
                <w:lang w:val="sr-Latn-CS"/>
              </w:rPr>
            </w:pPr>
            <w:r w:rsidRPr="002823DC">
              <w:rPr>
                <w:b/>
                <w:lang w:val="sr-Latn-CS"/>
              </w:rPr>
              <w:t>2.</w:t>
            </w:r>
          </w:p>
        </w:tc>
        <w:tc>
          <w:tcPr>
            <w:tcW w:w="2160" w:type="dxa"/>
            <w:tcMar/>
            <w:vAlign w:val="center"/>
          </w:tcPr>
          <w:p w:rsidRPr="002823DC" w:rsidR="00743508" w:rsidP="001D4E46" w:rsidRDefault="00743508" w14:paraId="48BC9DA1" wp14:textId="77777777">
            <w:pPr>
              <w:jc w:val="center"/>
              <w:rPr>
                <w:lang w:val="sr-Latn-CS"/>
              </w:rPr>
            </w:pPr>
            <w:r>
              <w:rPr>
                <w:lang w:val="sr-Latn-CS"/>
              </w:rPr>
              <w:t>Trgovac</w:t>
            </w:r>
          </w:p>
        </w:tc>
        <w:tc>
          <w:tcPr>
            <w:tcW w:w="1980" w:type="dxa"/>
            <w:tcMar/>
            <w:vAlign w:val="center"/>
          </w:tcPr>
          <w:p w:rsidRPr="002823DC" w:rsidR="00743508" w:rsidP="001D4E46" w:rsidRDefault="00743508" w14:paraId="7F921B05" wp14:textId="77777777">
            <w:pPr>
              <w:jc w:val="center"/>
              <w:rPr>
                <w:lang w:val="sr-Latn-CS"/>
              </w:rPr>
            </w:pPr>
            <w:r>
              <w:rPr>
                <w:lang w:val="sr-Latn-CS"/>
              </w:rPr>
              <w:t>Niš</w:t>
            </w:r>
          </w:p>
        </w:tc>
        <w:tc>
          <w:tcPr>
            <w:tcW w:w="2044" w:type="dxa"/>
            <w:tcMar/>
            <w:vAlign w:val="center"/>
          </w:tcPr>
          <w:p w:rsidRPr="002823DC" w:rsidR="00743508" w:rsidP="001D4E46" w:rsidRDefault="00743508" w14:paraId="6A09E912" wp14:textId="77777777">
            <w:pPr>
              <w:jc w:val="center"/>
              <w:rPr>
                <w:lang w:val="sr-Latn-CS"/>
              </w:rPr>
            </w:pPr>
            <w:r>
              <w:rPr>
                <w:lang w:val="sr-Latn-CS"/>
              </w:rPr>
              <w:t>-</w:t>
            </w:r>
          </w:p>
        </w:tc>
        <w:tc>
          <w:tcPr>
            <w:tcW w:w="1844" w:type="dxa"/>
            <w:tcMar/>
            <w:vAlign w:val="center"/>
          </w:tcPr>
          <w:p w:rsidRPr="002823DC" w:rsidR="00743508" w:rsidP="001D4E46" w:rsidRDefault="00743508" w14:paraId="2598DEE6" wp14:textId="77777777">
            <w:pPr>
              <w:jc w:val="center"/>
              <w:rPr>
                <w:lang w:val="sr-Latn-CS"/>
              </w:rPr>
            </w:pPr>
            <w:r>
              <w:rPr>
                <w:lang w:val="sr-Latn-CS"/>
              </w:rPr>
              <w:t>4</w:t>
            </w:r>
          </w:p>
        </w:tc>
      </w:tr>
      <w:tr xmlns:wp14="http://schemas.microsoft.com/office/word/2010/wordml" w:rsidRPr="002823DC" w:rsidR="00743508" w:rsidTr="3A5904CC" w14:paraId="1CAEFDAD" wp14:textId="77777777">
        <w:trPr>
          <w:trHeight w:val="721"/>
          <w:jc w:val="center"/>
        </w:trPr>
        <w:tc>
          <w:tcPr>
            <w:tcW w:w="1188" w:type="dxa"/>
            <w:tcMar/>
            <w:vAlign w:val="center"/>
          </w:tcPr>
          <w:p w:rsidRPr="002823DC" w:rsidR="00743508" w:rsidP="001D4E46" w:rsidRDefault="00743508" w14:paraId="1F75A9DD" wp14:textId="77777777">
            <w:pPr>
              <w:jc w:val="center"/>
              <w:rPr>
                <w:b/>
                <w:lang w:val="sr-Latn-CS"/>
              </w:rPr>
            </w:pPr>
            <w:r>
              <w:rPr>
                <w:b/>
                <w:lang w:val="sr-Latn-CS"/>
              </w:rPr>
              <w:t>3.</w:t>
            </w:r>
          </w:p>
        </w:tc>
        <w:tc>
          <w:tcPr>
            <w:tcW w:w="2160" w:type="dxa"/>
            <w:tcMar/>
            <w:vAlign w:val="center"/>
          </w:tcPr>
          <w:p w:rsidRPr="002823DC" w:rsidR="00743508" w:rsidP="001D4E46" w:rsidRDefault="00743508" w14:paraId="2BD93B80" wp14:textId="77777777">
            <w:pPr>
              <w:jc w:val="center"/>
              <w:rPr>
                <w:lang w:val="sr-Latn-CS"/>
              </w:rPr>
            </w:pPr>
            <w:r>
              <w:rPr>
                <w:lang w:val="sr-Latn-CS"/>
              </w:rPr>
              <w:t>Fotograf</w:t>
            </w:r>
          </w:p>
        </w:tc>
        <w:tc>
          <w:tcPr>
            <w:tcW w:w="1980" w:type="dxa"/>
            <w:tcMar/>
            <w:vAlign w:val="center"/>
          </w:tcPr>
          <w:p w:rsidRPr="002823DC" w:rsidR="00743508" w:rsidP="001D4E46" w:rsidRDefault="00743508" w14:paraId="1AAA49EA" wp14:textId="77777777">
            <w:pPr>
              <w:jc w:val="center"/>
              <w:rPr>
                <w:lang w:val="sr-Latn-CS"/>
              </w:rPr>
            </w:pPr>
            <w:r>
              <w:rPr>
                <w:lang w:val="sr-Latn-CS"/>
              </w:rPr>
              <w:t>Niš</w:t>
            </w:r>
          </w:p>
        </w:tc>
        <w:tc>
          <w:tcPr>
            <w:tcW w:w="2044" w:type="dxa"/>
            <w:tcMar/>
            <w:vAlign w:val="center"/>
          </w:tcPr>
          <w:p w:rsidRPr="002823DC" w:rsidR="00743508" w:rsidP="001D4E46" w:rsidRDefault="00743508" w14:paraId="33E67AC6" wp14:textId="77777777">
            <w:pPr>
              <w:jc w:val="center"/>
              <w:rPr>
                <w:lang w:val="sr-Latn-CS"/>
              </w:rPr>
            </w:pPr>
            <w:r>
              <w:rPr>
                <w:lang w:val="sr-Latn-CS"/>
              </w:rPr>
              <w:t>-</w:t>
            </w:r>
          </w:p>
        </w:tc>
        <w:tc>
          <w:tcPr>
            <w:tcW w:w="1844" w:type="dxa"/>
            <w:tcMar/>
            <w:vAlign w:val="center"/>
          </w:tcPr>
          <w:p w:rsidRPr="002823DC" w:rsidR="00743508" w:rsidP="001D4E46" w:rsidRDefault="00743508" w14:paraId="29B4EA11" wp14:textId="77777777">
            <w:pPr>
              <w:jc w:val="center"/>
              <w:rPr>
                <w:lang w:val="sr-Latn-CS"/>
              </w:rPr>
            </w:pPr>
            <w:r>
              <w:rPr>
                <w:lang w:val="sr-Latn-CS"/>
              </w:rPr>
              <w:t>6</w:t>
            </w:r>
          </w:p>
        </w:tc>
      </w:tr>
    </w:tbl>
    <w:p w:rsidR="3A5904CC" w:rsidRDefault="3A5904CC" w14:paraId="7E77E99D" w14:textId="2ADCCAD2"/>
    <w:p xmlns:wp14="http://schemas.microsoft.com/office/word/2010/wordml" w:rsidRPr="002823DC" w:rsidR="00743508" w:rsidP="00743508" w:rsidRDefault="00743508" w14:paraId="7DF4E37C" wp14:textId="77777777">
      <w:pPr>
        <w:rPr>
          <w:b/>
          <w:lang w:val="sr-Latn-CS"/>
        </w:rPr>
      </w:pPr>
    </w:p>
    <w:p xmlns:wp14="http://schemas.microsoft.com/office/word/2010/wordml" w:rsidRPr="002823DC" w:rsidR="00743508" w:rsidP="00743508" w:rsidRDefault="00743508" w14:paraId="44FB30F8" wp14:textId="77777777">
      <w:pPr>
        <w:rPr>
          <w:b/>
          <w:lang w:val="sr-Latn-CS"/>
        </w:rPr>
      </w:pPr>
    </w:p>
    <w:tbl>
      <w:tblPr>
        <w:tblStyle w:val="TableGrid"/>
        <w:tblW w:w="92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1E0" w:firstRow="1" w:lastRow="1" w:firstColumn="1" w:lastColumn="1" w:noHBand="0" w:noVBand="0"/>
      </w:tblPr>
      <w:tblGrid>
        <w:gridCol w:w="994"/>
        <w:gridCol w:w="712"/>
        <w:gridCol w:w="543"/>
        <w:gridCol w:w="713"/>
        <w:gridCol w:w="3340"/>
        <w:gridCol w:w="543"/>
        <w:gridCol w:w="543"/>
        <w:gridCol w:w="543"/>
        <w:gridCol w:w="543"/>
        <w:gridCol w:w="814"/>
      </w:tblGrid>
      <w:tr xmlns:wp14="http://schemas.microsoft.com/office/word/2010/wordml" w:rsidRPr="002823DC" w:rsidR="00743508" w:rsidTr="001D4E46" w14:paraId="2C375CB3" wp14:textId="77777777">
        <w:trPr>
          <w:cantSplit/>
          <w:trHeight w:val="1763"/>
        </w:trPr>
        <w:tc>
          <w:tcPr>
            <w:tcW w:w="994" w:type="dxa"/>
            <w:textDirection w:val="btLr"/>
            <w:vAlign w:val="center"/>
          </w:tcPr>
          <w:p w:rsidRPr="002823DC" w:rsidR="00743508" w:rsidP="001D4E46" w:rsidRDefault="00743508" w14:paraId="45A1C613" wp14:textId="77777777">
            <w:pPr>
              <w:ind w:left="113" w:right="113"/>
              <w:jc w:val="center"/>
              <w:rPr>
                <w:lang w:val="sr-Latn-CS"/>
              </w:rPr>
            </w:pPr>
            <w:r w:rsidRPr="002823DC">
              <w:rPr>
                <w:lang w:val="sr-Latn-CS"/>
              </w:rPr>
              <w:t>Priroda radnog mesta</w:t>
            </w:r>
          </w:p>
        </w:tc>
        <w:tc>
          <w:tcPr>
            <w:tcW w:w="712" w:type="dxa"/>
            <w:textDirection w:val="btLr"/>
            <w:vAlign w:val="center"/>
          </w:tcPr>
          <w:p w:rsidRPr="002823DC" w:rsidR="00743508" w:rsidP="001D4E46" w:rsidRDefault="00743508" w14:paraId="6F365FAB" wp14:textId="77777777">
            <w:pPr>
              <w:ind w:left="113" w:right="113"/>
              <w:jc w:val="center"/>
              <w:rPr>
                <w:lang w:val="sr-Latn-CS"/>
              </w:rPr>
            </w:pPr>
            <w:r w:rsidRPr="002823DC">
              <w:rPr>
                <w:lang w:val="sr-Latn-CS"/>
              </w:rPr>
              <w:t>Organizacija rada</w:t>
            </w:r>
          </w:p>
        </w:tc>
        <w:tc>
          <w:tcPr>
            <w:tcW w:w="543" w:type="dxa"/>
            <w:textDirection w:val="btLr"/>
            <w:vAlign w:val="center"/>
          </w:tcPr>
          <w:p w:rsidRPr="002823DC" w:rsidR="00743508" w:rsidP="001D4E46" w:rsidRDefault="00743508" w14:paraId="15A3AB53" wp14:textId="77777777">
            <w:pPr>
              <w:ind w:left="113" w:right="113"/>
              <w:jc w:val="center"/>
              <w:rPr>
                <w:lang w:val="sr-Latn-CS"/>
              </w:rPr>
            </w:pPr>
            <w:r w:rsidRPr="002823DC">
              <w:rPr>
                <w:lang w:val="sr-Latn-CS"/>
              </w:rPr>
              <w:t>Vrsta rada</w:t>
            </w:r>
          </w:p>
        </w:tc>
        <w:tc>
          <w:tcPr>
            <w:tcW w:w="713" w:type="dxa"/>
            <w:textDirection w:val="btLr"/>
            <w:vAlign w:val="center"/>
          </w:tcPr>
          <w:p w:rsidRPr="002823DC" w:rsidR="00743508" w:rsidP="001D4E46" w:rsidRDefault="00743508" w14:paraId="60B9647A" wp14:textId="77777777">
            <w:pPr>
              <w:ind w:left="113" w:right="113"/>
              <w:jc w:val="center"/>
              <w:rPr>
                <w:lang w:val="sr-Latn-CS"/>
              </w:rPr>
            </w:pPr>
            <w:r w:rsidRPr="002823DC">
              <w:rPr>
                <w:lang w:val="sr-Latn-CS"/>
              </w:rPr>
              <w:t>Šifra radnog mesta</w:t>
            </w:r>
          </w:p>
        </w:tc>
        <w:tc>
          <w:tcPr>
            <w:tcW w:w="3340" w:type="dxa"/>
            <w:vAlign w:val="center"/>
          </w:tcPr>
          <w:p w:rsidRPr="002823DC" w:rsidR="00743508" w:rsidP="001D4E46" w:rsidRDefault="00743508" w14:paraId="02CA5A5D" wp14:textId="77777777">
            <w:pPr>
              <w:jc w:val="center"/>
              <w:rPr>
                <w:lang w:val="sr-Latn-CS"/>
              </w:rPr>
            </w:pPr>
            <w:r w:rsidRPr="002823DC">
              <w:rPr>
                <w:lang w:val="sr-Latn-CS"/>
              </w:rPr>
              <w:t>Naziv radnog mesta</w:t>
            </w:r>
          </w:p>
        </w:tc>
        <w:tc>
          <w:tcPr>
            <w:tcW w:w="543" w:type="dxa"/>
            <w:textDirection w:val="btLr"/>
            <w:vAlign w:val="center"/>
          </w:tcPr>
          <w:p w:rsidRPr="002823DC" w:rsidR="00743508" w:rsidP="001D4E46" w:rsidRDefault="00743508" w14:paraId="2AEB0249" wp14:textId="77777777">
            <w:pPr>
              <w:ind w:left="113" w:right="113"/>
              <w:jc w:val="center"/>
              <w:rPr>
                <w:lang w:val="sr-Latn-CS"/>
              </w:rPr>
            </w:pPr>
            <w:r w:rsidRPr="002823DC">
              <w:rPr>
                <w:lang w:val="sr-Latn-CS"/>
              </w:rPr>
              <w:t>Broj zaposlenih</w:t>
            </w:r>
          </w:p>
        </w:tc>
        <w:tc>
          <w:tcPr>
            <w:tcW w:w="543" w:type="dxa"/>
            <w:textDirection w:val="btLr"/>
            <w:vAlign w:val="center"/>
          </w:tcPr>
          <w:p w:rsidRPr="002823DC" w:rsidR="00743508" w:rsidP="001D4E46" w:rsidRDefault="00743508" w14:paraId="724A4D5F" wp14:textId="77777777">
            <w:pPr>
              <w:ind w:left="113" w:right="113"/>
              <w:jc w:val="center"/>
              <w:rPr>
                <w:lang w:val="sr-Latn-CS"/>
              </w:rPr>
            </w:pPr>
            <w:r w:rsidRPr="002823DC">
              <w:rPr>
                <w:lang w:val="sr-Latn-CS"/>
              </w:rPr>
              <w:t>Broj muškaraca</w:t>
            </w:r>
          </w:p>
        </w:tc>
        <w:tc>
          <w:tcPr>
            <w:tcW w:w="543" w:type="dxa"/>
            <w:textDirection w:val="btLr"/>
            <w:vAlign w:val="center"/>
          </w:tcPr>
          <w:p w:rsidRPr="002823DC" w:rsidR="00743508" w:rsidP="001D4E46" w:rsidRDefault="00743508" w14:paraId="73B408A7" wp14:textId="77777777">
            <w:pPr>
              <w:ind w:left="113" w:right="113"/>
              <w:jc w:val="center"/>
              <w:rPr>
                <w:lang w:val="sr-Latn-CS"/>
              </w:rPr>
            </w:pPr>
            <w:r w:rsidRPr="002823DC">
              <w:rPr>
                <w:lang w:val="sr-Latn-CS"/>
              </w:rPr>
              <w:t>Broj  žena</w:t>
            </w:r>
          </w:p>
        </w:tc>
        <w:tc>
          <w:tcPr>
            <w:tcW w:w="543" w:type="dxa"/>
            <w:textDirection w:val="btLr"/>
            <w:vAlign w:val="center"/>
          </w:tcPr>
          <w:p w:rsidRPr="002823DC" w:rsidR="00743508" w:rsidP="001D4E46" w:rsidRDefault="00743508" w14:paraId="19580614" wp14:textId="77777777">
            <w:pPr>
              <w:ind w:left="113" w:right="113"/>
              <w:jc w:val="center"/>
              <w:rPr>
                <w:lang w:val="sr-Latn-CS"/>
              </w:rPr>
            </w:pPr>
            <w:r w:rsidRPr="002823DC">
              <w:rPr>
                <w:lang w:val="sr-Latn-CS"/>
              </w:rPr>
              <w:t>Broj  invalida</w:t>
            </w:r>
          </w:p>
        </w:tc>
        <w:tc>
          <w:tcPr>
            <w:tcW w:w="814" w:type="dxa"/>
            <w:textDirection w:val="btLr"/>
            <w:vAlign w:val="center"/>
          </w:tcPr>
          <w:p w:rsidRPr="002823DC" w:rsidR="00743508" w:rsidP="001D4E46" w:rsidRDefault="00743508" w14:paraId="47CB4202" wp14:textId="77777777">
            <w:pPr>
              <w:ind w:left="113" w:right="113"/>
              <w:jc w:val="center"/>
              <w:rPr>
                <w:lang w:val="sr-Latn-CS"/>
              </w:rPr>
            </w:pPr>
            <w:r w:rsidRPr="002823DC">
              <w:rPr>
                <w:lang w:val="sr-Latn-CS"/>
              </w:rPr>
              <w:t>Broj mlađih od 18 godina</w:t>
            </w:r>
          </w:p>
        </w:tc>
      </w:tr>
      <w:tr xmlns:wp14="http://schemas.microsoft.com/office/word/2010/wordml" w:rsidRPr="002823DC" w:rsidR="00743508" w:rsidTr="001D4E46" w14:paraId="76CC67D7" wp14:textId="77777777">
        <w:tc>
          <w:tcPr>
            <w:tcW w:w="994" w:type="dxa"/>
            <w:vAlign w:val="center"/>
          </w:tcPr>
          <w:p w:rsidRPr="002823DC" w:rsidR="00743508" w:rsidP="001D4E46" w:rsidRDefault="00743508" w14:paraId="4DDA7960" wp14:textId="77777777">
            <w:pPr>
              <w:jc w:val="center"/>
              <w:rPr>
                <w:lang w:val="sr-Latn-CS"/>
              </w:rPr>
            </w:pPr>
            <w:r w:rsidRPr="002823DC">
              <w:rPr>
                <w:lang w:val="sr-Latn-CS"/>
              </w:rPr>
              <w:lastRenderedPageBreak/>
              <w:t>3,4</w:t>
            </w:r>
          </w:p>
        </w:tc>
        <w:tc>
          <w:tcPr>
            <w:tcW w:w="712" w:type="dxa"/>
            <w:vAlign w:val="center"/>
          </w:tcPr>
          <w:p w:rsidRPr="002823DC" w:rsidR="00743508" w:rsidP="001D4E46" w:rsidRDefault="00743508" w14:paraId="61ED4E73" wp14:textId="77777777">
            <w:pPr>
              <w:jc w:val="center"/>
              <w:rPr>
                <w:lang w:val="sr-Latn-CS"/>
              </w:rPr>
            </w:pPr>
            <w:r w:rsidRPr="002823DC">
              <w:rPr>
                <w:lang w:val="sr-Latn-CS"/>
              </w:rPr>
              <w:t>B</w:t>
            </w:r>
          </w:p>
        </w:tc>
        <w:tc>
          <w:tcPr>
            <w:tcW w:w="543" w:type="dxa"/>
            <w:vAlign w:val="center"/>
          </w:tcPr>
          <w:p w:rsidRPr="002823DC" w:rsidR="00743508" w:rsidP="001D4E46" w:rsidRDefault="00743508" w14:paraId="1FE97689" wp14:textId="77777777">
            <w:pPr>
              <w:jc w:val="center"/>
              <w:rPr>
                <w:lang w:val="sr-Latn-CS"/>
              </w:rPr>
            </w:pPr>
            <w:r w:rsidRPr="002823DC">
              <w:rPr>
                <w:lang w:val="sr-Latn-CS"/>
              </w:rPr>
              <w:t>L</w:t>
            </w:r>
          </w:p>
        </w:tc>
        <w:tc>
          <w:tcPr>
            <w:tcW w:w="713" w:type="dxa"/>
          </w:tcPr>
          <w:p w:rsidRPr="002823DC" w:rsidR="00743508" w:rsidP="001D4E46" w:rsidRDefault="00743508" w14:paraId="1DA6542E" wp14:textId="77777777">
            <w:pPr>
              <w:rPr>
                <w:lang w:val="sr-Latn-CS"/>
              </w:rPr>
            </w:pPr>
          </w:p>
        </w:tc>
        <w:tc>
          <w:tcPr>
            <w:tcW w:w="3340" w:type="dxa"/>
            <w:vAlign w:val="center"/>
          </w:tcPr>
          <w:p w:rsidRPr="002823DC" w:rsidR="00743508" w:rsidP="001D4E46" w:rsidRDefault="00743508" w14:paraId="55F499B8" wp14:textId="77777777">
            <w:pPr>
              <w:jc w:val="center"/>
              <w:rPr>
                <w:lang w:val="sr-Latn-CS"/>
              </w:rPr>
            </w:pPr>
            <w:r w:rsidRPr="002823DC">
              <w:rPr>
                <w:lang w:val="sr-Latn-CS"/>
              </w:rPr>
              <w:t>Preduzetnik</w:t>
            </w:r>
          </w:p>
        </w:tc>
        <w:tc>
          <w:tcPr>
            <w:tcW w:w="543" w:type="dxa"/>
            <w:vAlign w:val="center"/>
          </w:tcPr>
          <w:p w:rsidRPr="002823DC" w:rsidR="00743508" w:rsidP="001D4E46" w:rsidRDefault="00743508" w14:paraId="56B20A0C" wp14:textId="77777777">
            <w:pPr>
              <w:jc w:val="center"/>
              <w:rPr>
                <w:lang w:val="sr-Latn-CS"/>
              </w:rPr>
            </w:pPr>
            <w:r w:rsidRPr="002823DC">
              <w:rPr>
                <w:lang w:val="sr-Latn-CS"/>
              </w:rPr>
              <w:t>1</w:t>
            </w:r>
          </w:p>
        </w:tc>
        <w:tc>
          <w:tcPr>
            <w:tcW w:w="543" w:type="dxa"/>
            <w:vAlign w:val="center"/>
          </w:tcPr>
          <w:p w:rsidRPr="002823DC" w:rsidR="00743508" w:rsidP="001D4E46" w:rsidRDefault="00743508" w14:paraId="1BBD13F9" wp14:textId="77777777">
            <w:pPr>
              <w:jc w:val="center"/>
              <w:rPr>
                <w:lang w:val="sr-Latn-CS"/>
              </w:rPr>
            </w:pPr>
            <w:r>
              <w:rPr>
                <w:lang w:val="sr-Latn-CS"/>
              </w:rPr>
              <w:t>-</w:t>
            </w:r>
          </w:p>
        </w:tc>
        <w:tc>
          <w:tcPr>
            <w:tcW w:w="543" w:type="dxa"/>
            <w:vAlign w:val="center"/>
          </w:tcPr>
          <w:p w:rsidRPr="002823DC" w:rsidR="00743508" w:rsidP="001D4E46" w:rsidRDefault="00743508" w14:paraId="249FAAB8" wp14:textId="77777777">
            <w:pPr>
              <w:jc w:val="center"/>
              <w:rPr>
                <w:lang w:val="sr-Latn-CS"/>
              </w:rPr>
            </w:pPr>
            <w:r>
              <w:rPr>
                <w:lang w:val="sr-Latn-CS"/>
              </w:rPr>
              <w:t>1</w:t>
            </w:r>
          </w:p>
        </w:tc>
        <w:tc>
          <w:tcPr>
            <w:tcW w:w="543" w:type="dxa"/>
            <w:vAlign w:val="center"/>
          </w:tcPr>
          <w:p w:rsidRPr="002823DC" w:rsidR="00743508" w:rsidP="001D4E46" w:rsidRDefault="00743508" w14:paraId="0BE14808" wp14:textId="77777777">
            <w:pPr>
              <w:jc w:val="center"/>
              <w:rPr>
                <w:lang w:val="sr-Latn-CS"/>
              </w:rPr>
            </w:pPr>
            <w:r w:rsidRPr="002823DC">
              <w:rPr>
                <w:lang w:val="sr-Latn-CS"/>
              </w:rPr>
              <w:t>-</w:t>
            </w:r>
          </w:p>
        </w:tc>
        <w:tc>
          <w:tcPr>
            <w:tcW w:w="814" w:type="dxa"/>
            <w:vAlign w:val="center"/>
          </w:tcPr>
          <w:p w:rsidRPr="002823DC" w:rsidR="00743508" w:rsidP="001D4E46" w:rsidRDefault="00743508" w14:paraId="09FA2A7E" wp14:textId="77777777">
            <w:pPr>
              <w:jc w:val="center"/>
              <w:rPr>
                <w:lang w:val="sr-Latn-CS"/>
              </w:rPr>
            </w:pPr>
            <w:r w:rsidRPr="002823DC">
              <w:rPr>
                <w:lang w:val="sr-Latn-CS"/>
              </w:rPr>
              <w:t>-</w:t>
            </w:r>
          </w:p>
        </w:tc>
      </w:tr>
      <w:tr xmlns:wp14="http://schemas.microsoft.com/office/word/2010/wordml" w:rsidRPr="002823DC" w:rsidR="00743508" w:rsidTr="001D4E46" w14:paraId="4C9DBEAD" wp14:textId="77777777">
        <w:tc>
          <w:tcPr>
            <w:tcW w:w="994" w:type="dxa"/>
            <w:vAlign w:val="center"/>
          </w:tcPr>
          <w:p w:rsidRPr="002823DC" w:rsidR="00743508" w:rsidP="001D4E46" w:rsidRDefault="00743508" w14:paraId="07D3B32D" wp14:textId="77777777">
            <w:pPr>
              <w:jc w:val="center"/>
              <w:rPr>
                <w:color w:val="000000"/>
                <w:lang w:val="sr-Latn-CS"/>
              </w:rPr>
            </w:pPr>
            <w:r w:rsidRPr="002823DC">
              <w:rPr>
                <w:color w:val="000000"/>
                <w:lang w:val="sr-Latn-CS"/>
              </w:rPr>
              <w:t>3,4,6</w:t>
            </w:r>
          </w:p>
        </w:tc>
        <w:tc>
          <w:tcPr>
            <w:tcW w:w="712" w:type="dxa"/>
            <w:vAlign w:val="center"/>
          </w:tcPr>
          <w:p w:rsidRPr="002823DC" w:rsidR="00743508" w:rsidP="001D4E46" w:rsidRDefault="00743508" w14:paraId="37AAF844" wp14:textId="77777777">
            <w:pPr>
              <w:jc w:val="center"/>
              <w:rPr>
                <w:color w:val="000000"/>
                <w:lang w:val="sr-Latn-CS"/>
              </w:rPr>
            </w:pPr>
            <w:r w:rsidRPr="002823DC">
              <w:rPr>
                <w:color w:val="000000"/>
                <w:lang w:val="sr-Latn-CS"/>
              </w:rPr>
              <w:t>C</w:t>
            </w:r>
          </w:p>
        </w:tc>
        <w:tc>
          <w:tcPr>
            <w:tcW w:w="543" w:type="dxa"/>
            <w:vAlign w:val="center"/>
          </w:tcPr>
          <w:p w:rsidRPr="002823DC" w:rsidR="00743508" w:rsidP="001D4E46" w:rsidRDefault="00743508" w14:paraId="066DDAA3" wp14:textId="77777777">
            <w:pPr>
              <w:jc w:val="center"/>
              <w:rPr>
                <w:color w:val="000000"/>
                <w:lang w:val="sr-Latn-CS"/>
              </w:rPr>
            </w:pPr>
            <w:r w:rsidRPr="002823DC">
              <w:rPr>
                <w:color w:val="000000"/>
                <w:lang w:val="sr-Latn-CS"/>
              </w:rPr>
              <w:t>S</w:t>
            </w:r>
          </w:p>
        </w:tc>
        <w:tc>
          <w:tcPr>
            <w:tcW w:w="713" w:type="dxa"/>
          </w:tcPr>
          <w:p w:rsidRPr="002823DC" w:rsidR="00743508" w:rsidP="001D4E46" w:rsidRDefault="00743508" w14:paraId="3041E394" wp14:textId="77777777">
            <w:pPr>
              <w:rPr>
                <w:lang w:val="sr-Latn-CS"/>
              </w:rPr>
            </w:pPr>
          </w:p>
        </w:tc>
        <w:tc>
          <w:tcPr>
            <w:tcW w:w="3340" w:type="dxa"/>
            <w:vAlign w:val="center"/>
          </w:tcPr>
          <w:p w:rsidRPr="002823DC" w:rsidR="00743508" w:rsidP="001D4E46" w:rsidRDefault="00743508" w14:paraId="6C4C7E31" wp14:textId="77777777">
            <w:pPr>
              <w:jc w:val="center"/>
              <w:rPr>
                <w:lang w:val="sr-Latn-CS"/>
              </w:rPr>
            </w:pPr>
            <w:r>
              <w:rPr>
                <w:lang w:val="sr-Latn-CS"/>
              </w:rPr>
              <w:t>Trgovac</w:t>
            </w:r>
          </w:p>
        </w:tc>
        <w:tc>
          <w:tcPr>
            <w:tcW w:w="543" w:type="dxa"/>
            <w:vAlign w:val="center"/>
          </w:tcPr>
          <w:p w:rsidRPr="008162C5" w:rsidR="00743508" w:rsidP="001D4E46" w:rsidRDefault="00743508" w14:paraId="279935FF" wp14:textId="77777777">
            <w:pPr>
              <w:jc w:val="center"/>
              <w:rPr>
                <w:lang w:val="sr-Latn-CS"/>
              </w:rPr>
            </w:pPr>
            <w:r w:rsidRPr="008162C5">
              <w:rPr>
                <w:lang w:val="sr-Latn-CS"/>
              </w:rPr>
              <w:t>4</w:t>
            </w:r>
          </w:p>
        </w:tc>
        <w:tc>
          <w:tcPr>
            <w:tcW w:w="543" w:type="dxa"/>
            <w:vAlign w:val="center"/>
          </w:tcPr>
          <w:p w:rsidRPr="002823DC" w:rsidR="00743508" w:rsidP="001D4E46" w:rsidRDefault="00743508" w14:paraId="5FCD5EC4" wp14:textId="77777777">
            <w:pPr>
              <w:jc w:val="center"/>
              <w:rPr>
                <w:lang w:val="sr-Latn-CS"/>
              </w:rPr>
            </w:pPr>
            <w:r>
              <w:rPr>
                <w:lang w:val="sr-Latn-CS"/>
              </w:rPr>
              <w:t>3</w:t>
            </w:r>
          </w:p>
        </w:tc>
        <w:tc>
          <w:tcPr>
            <w:tcW w:w="543" w:type="dxa"/>
            <w:vAlign w:val="center"/>
          </w:tcPr>
          <w:p w:rsidRPr="002823DC" w:rsidR="00743508" w:rsidP="001D4E46" w:rsidRDefault="00743508" w14:paraId="19F14E3C" wp14:textId="77777777">
            <w:pPr>
              <w:jc w:val="center"/>
              <w:rPr>
                <w:lang w:val="sr-Latn-CS"/>
              </w:rPr>
            </w:pPr>
            <w:r>
              <w:rPr>
                <w:lang w:val="sr-Latn-CS"/>
              </w:rPr>
              <w:t>1</w:t>
            </w:r>
          </w:p>
        </w:tc>
        <w:tc>
          <w:tcPr>
            <w:tcW w:w="543" w:type="dxa"/>
            <w:vAlign w:val="center"/>
          </w:tcPr>
          <w:p w:rsidRPr="002823DC" w:rsidR="00743508" w:rsidP="001D4E46" w:rsidRDefault="00743508" w14:paraId="237AFA41" wp14:textId="77777777">
            <w:pPr>
              <w:jc w:val="center"/>
              <w:rPr>
                <w:lang w:val="sr-Latn-CS"/>
              </w:rPr>
            </w:pPr>
            <w:r w:rsidRPr="002823DC">
              <w:rPr>
                <w:lang w:val="sr-Latn-CS"/>
              </w:rPr>
              <w:t>-</w:t>
            </w:r>
          </w:p>
        </w:tc>
        <w:tc>
          <w:tcPr>
            <w:tcW w:w="814" w:type="dxa"/>
            <w:vAlign w:val="center"/>
          </w:tcPr>
          <w:p w:rsidRPr="002823DC" w:rsidR="00743508" w:rsidP="001D4E46" w:rsidRDefault="00743508" w14:paraId="3AD8BB85" wp14:textId="77777777">
            <w:pPr>
              <w:jc w:val="center"/>
              <w:rPr>
                <w:lang w:val="sr-Latn-CS"/>
              </w:rPr>
            </w:pPr>
            <w:r w:rsidRPr="002823DC">
              <w:rPr>
                <w:lang w:val="sr-Latn-CS"/>
              </w:rPr>
              <w:t>-</w:t>
            </w:r>
          </w:p>
        </w:tc>
      </w:tr>
      <w:tr xmlns:wp14="http://schemas.microsoft.com/office/word/2010/wordml" w:rsidRPr="002823DC" w:rsidR="00743508" w:rsidTr="001D4E46" w14:paraId="700E9F61" wp14:textId="77777777">
        <w:tc>
          <w:tcPr>
            <w:tcW w:w="994" w:type="dxa"/>
            <w:vAlign w:val="center"/>
          </w:tcPr>
          <w:p w:rsidRPr="002823DC" w:rsidR="00743508" w:rsidP="001D4E46" w:rsidRDefault="00743508" w14:paraId="12651D36" wp14:textId="77777777">
            <w:pPr>
              <w:jc w:val="center"/>
              <w:rPr>
                <w:color w:val="000000"/>
                <w:lang w:val="sr-Latn-CS"/>
              </w:rPr>
            </w:pPr>
            <w:r>
              <w:rPr>
                <w:color w:val="000000"/>
                <w:lang w:val="sr-Latn-CS"/>
              </w:rPr>
              <w:t>3,4,6</w:t>
            </w:r>
          </w:p>
        </w:tc>
        <w:tc>
          <w:tcPr>
            <w:tcW w:w="712" w:type="dxa"/>
            <w:vAlign w:val="center"/>
          </w:tcPr>
          <w:p w:rsidRPr="002823DC" w:rsidR="00743508" w:rsidP="001D4E46" w:rsidRDefault="00743508" w14:paraId="32497ED0" wp14:textId="77777777">
            <w:pPr>
              <w:jc w:val="center"/>
              <w:rPr>
                <w:color w:val="000000"/>
                <w:lang w:val="sr-Latn-CS"/>
              </w:rPr>
            </w:pPr>
            <w:r>
              <w:rPr>
                <w:color w:val="000000"/>
                <w:lang w:val="sr-Latn-CS"/>
              </w:rPr>
              <w:t>C</w:t>
            </w:r>
          </w:p>
        </w:tc>
        <w:tc>
          <w:tcPr>
            <w:tcW w:w="543" w:type="dxa"/>
            <w:vAlign w:val="center"/>
          </w:tcPr>
          <w:p w:rsidRPr="002823DC" w:rsidR="00743508" w:rsidP="001D4E46" w:rsidRDefault="00743508" w14:paraId="1CF5E66A" wp14:textId="77777777">
            <w:pPr>
              <w:jc w:val="center"/>
              <w:rPr>
                <w:color w:val="000000"/>
                <w:lang w:val="sr-Latn-CS"/>
              </w:rPr>
            </w:pPr>
            <w:r>
              <w:rPr>
                <w:color w:val="000000"/>
                <w:lang w:val="sr-Latn-CS"/>
              </w:rPr>
              <w:t>S</w:t>
            </w:r>
          </w:p>
        </w:tc>
        <w:tc>
          <w:tcPr>
            <w:tcW w:w="713" w:type="dxa"/>
          </w:tcPr>
          <w:p w:rsidRPr="002823DC" w:rsidR="00743508" w:rsidP="001D4E46" w:rsidRDefault="00743508" w14:paraId="722B00AE" wp14:textId="77777777">
            <w:pPr>
              <w:rPr>
                <w:lang w:val="sr-Latn-CS"/>
              </w:rPr>
            </w:pPr>
          </w:p>
        </w:tc>
        <w:tc>
          <w:tcPr>
            <w:tcW w:w="3340" w:type="dxa"/>
            <w:vAlign w:val="center"/>
          </w:tcPr>
          <w:p w:rsidRPr="002823DC" w:rsidR="00743508" w:rsidP="001D4E46" w:rsidRDefault="00743508" w14:paraId="2CDAE7A5" wp14:textId="77777777">
            <w:pPr>
              <w:jc w:val="center"/>
              <w:rPr>
                <w:lang w:val="sr-Latn-CS"/>
              </w:rPr>
            </w:pPr>
            <w:r>
              <w:rPr>
                <w:lang w:val="sr-Latn-CS"/>
              </w:rPr>
              <w:t>Fotograf</w:t>
            </w:r>
          </w:p>
        </w:tc>
        <w:tc>
          <w:tcPr>
            <w:tcW w:w="543" w:type="dxa"/>
            <w:vAlign w:val="center"/>
          </w:tcPr>
          <w:p w:rsidRPr="008162C5" w:rsidR="00743508" w:rsidP="001D4E46" w:rsidRDefault="00743508" w14:paraId="1B87E3DE" wp14:textId="77777777">
            <w:pPr>
              <w:jc w:val="center"/>
              <w:rPr>
                <w:lang w:val="sr-Latn-CS"/>
              </w:rPr>
            </w:pPr>
            <w:r w:rsidRPr="008162C5">
              <w:rPr>
                <w:lang w:val="sr-Latn-CS"/>
              </w:rPr>
              <w:t>6</w:t>
            </w:r>
          </w:p>
        </w:tc>
        <w:tc>
          <w:tcPr>
            <w:tcW w:w="543" w:type="dxa"/>
            <w:vAlign w:val="center"/>
          </w:tcPr>
          <w:p w:rsidRPr="002823DC" w:rsidR="00743508" w:rsidP="001D4E46" w:rsidRDefault="00743508" w14:paraId="7C964D78" wp14:textId="77777777">
            <w:pPr>
              <w:jc w:val="center"/>
              <w:rPr>
                <w:lang w:val="sr-Latn-CS"/>
              </w:rPr>
            </w:pPr>
            <w:r>
              <w:rPr>
                <w:lang w:val="sr-Latn-CS"/>
              </w:rPr>
              <w:t>4</w:t>
            </w:r>
          </w:p>
        </w:tc>
        <w:tc>
          <w:tcPr>
            <w:tcW w:w="543" w:type="dxa"/>
            <w:vAlign w:val="center"/>
          </w:tcPr>
          <w:p w:rsidRPr="002823DC" w:rsidR="00743508" w:rsidP="001D4E46" w:rsidRDefault="00743508" w14:paraId="18F999B5" wp14:textId="77777777">
            <w:pPr>
              <w:jc w:val="center"/>
              <w:rPr>
                <w:lang w:val="sr-Latn-CS"/>
              </w:rPr>
            </w:pPr>
            <w:r>
              <w:rPr>
                <w:lang w:val="sr-Latn-CS"/>
              </w:rPr>
              <w:t>2</w:t>
            </w:r>
          </w:p>
        </w:tc>
        <w:tc>
          <w:tcPr>
            <w:tcW w:w="543" w:type="dxa"/>
            <w:vAlign w:val="center"/>
          </w:tcPr>
          <w:p w:rsidRPr="002823DC" w:rsidR="00743508" w:rsidP="001D4E46" w:rsidRDefault="00743508" w14:paraId="3AC2E41B" wp14:textId="77777777">
            <w:pPr>
              <w:jc w:val="center"/>
              <w:rPr>
                <w:lang w:val="sr-Latn-CS"/>
              </w:rPr>
            </w:pPr>
            <w:r>
              <w:rPr>
                <w:lang w:val="sr-Latn-CS"/>
              </w:rPr>
              <w:t>-</w:t>
            </w:r>
          </w:p>
        </w:tc>
        <w:tc>
          <w:tcPr>
            <w:tcW w:w="814" w:type="dxa"/>
            <w:vAlign w:val="center"/>
          </w:tcPr>
          <w:p w:rsidRPr="002823DC" w:rsidR="00743508" w:rsidP="001D4E46" w:rsidRDefault="00743508" w14:paraId="09D9AC6E" wp14:textId="77777777">
            <w:pPr>
              <w:jc w:val="center"/>
              <w:rPr>
                <w:lang w:val="sr-Latn-CS"/>
              </w:rPr>
            </w:pPr>
            <w:r>
              <w:rPr>
                <w:lang w:val="sr-Latn-CS"/>
              </w:rPr>
              <w:t>-</w:t>
            </w:r>
          </w:p>
        </w:tc>
      </w:tr>
    </w:tbl>
    <w:p xmlns:wp14="http://schemas.microsoft.com/office/word/2010/wordml" w:rsidR="006C55EF" w:rsidP="005A6846" w:rsidRDefault="006C55EF" w14:paraId="42C6D796" wp14:textId="77777777">
      <w:pPr>
        <w:ind w:firstLine="720"/>
        <w:jc w:val="both"/>
        <w:rPr>
          <w:lang w:val="sr-Latn-CS"/>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2448"/>
        <w:gridCol w:w="720"/>
        <w:gridCol w:w="6048"/>
      </w:tblGrid>
      <w:tr xmlns:wp14="http://schemas.microsoft.com/office/word/2010/wordml" w:rsidRPr="002823DC" w:rsidR="00E8242C" w:rsidTr="001D4E46" w14:paraId="62603D4E" wp14:textId="77777777">
        <w:trPr>
          <w:trHeight w:val="330"/>
        </w:trPr>
        <w:tc>
          <w:tcPr>
            <w:tcW w:w="9216" w:type="dxa"/>
            <w:gridSpan w:val="3"/>
          </w:tcPr>
          <w:p w:rsidRPr="002823DC" w:rsidR="00E8242C" w:rsidP="001D4E46" w:rsidRDefault="00E8242C" w14:paraId="537D3E00" wp14:textId="77777777">
            <w:pPr>
              <w:jc w:val="center"/>
              <w:rPr>
                <w:b/>
                <w:lang w:val="sr-Latn-CS"/>
              </w:rPr>
            </w:pPr>
            <w:r w:rsidRPr="002823DC">
              <w:rPr>
                <w:b/>
                <w:lang w:val="sr-Latn-CS"/>
              </w:rPr>
              <w:t>ORGANIZACIJA RADA</w:t>
            </w:r>
          </w:p>
        </w:tc>
      </w:tr>
      <w:tr xmlns:wp14="http://schemas.microsoft.com/office/word/2010/wordml" w:rsidRPr="002823DC" w:rsidR="00E8242C" w:rsidTr="001D4E46" w14:paraId="5D048205" wp14:textId="77777777">
        <w:tblPrEx>
          <w:tblLook w:val="01E0" w:firstRow="1" w:lastRow="1" w:firstColumn="1" w:lastColumn="1" w:noHBand="0" w:noVBand="0"/>
        </w:tblPrEx>
        <w:tc>
          <w:tcPr>
            <w:tcW w:w="2448" w:type="dxa"/>
          </w:tcPr>
          <w:p w:rsidRPr="002823DC" w:rsidR="00E8242C" w:rsidP="001D4E46" w:rsidRDefault="00E8242C" w14:paraId="7F5091B1" wp14:textId="77777777">
            <w:pPr>
              <w:rPr>
                <w:b/>
                <w:lang w:val="sr-Latn-CS"/>
              </w:rPr>
            </w:pPr>
            <w:r w:rsidRPr="002823DC">
              <w:rPr>
                <w:b/>
                <w:lang w:val="sr-Latn-CS"/>
              </w:rPr>
              <w:t>NEZNATAN RIZIK</w:t>
            </w:r>
          </w:p>
        </w:tc>
        <w:tc>
          <w:tcPr>
            <w:tcW w:w="720" w:type="dxa"/>
            <w:vAlign w:val="center"/>
          </w:tcPr>
          <w:p w:rsidRPr="002823DC" w:rsidR="00E8242C" w:rsidP="001D4E46" w:rsidRDefault="00E8242C" w14:paraId="5316D17B" wp14:textId="77777777">
            <w:pPr>
              <w:jc w:val="center"/>
              <w:rPr>
                <w:b/>
                <w:lang w:val="sr-Latn-CS"/>
              </w:rPr>
            </w:pPr>
            <w:r w:rsidRPr="002823DC">
              <w:rPr>
                <w:b/>
                <w:lang w:val="sr-Latn-CS"/>
              </w:rPr>
              <w:t>A</w:t>
            </w:r>
          </w:p>
        </w:tc>
        <w:tc>
          <w:tcPr>
            <w:tcW w:w="6048" w:type="dxa"/>
          </w:tcPr>
          <w:p w:rsidRPr="002823DC" w:rsidR="00E8242C" w:rsidP="001D4E46" w:rsidRDefault="00E8242C" w14:paraId="0F57CDC6" wp14:textId="77777777">
            <w:pPr>
              <w:rPr>
                <w:b/>
                <w:lang w:val="sr-Latn-CS"/>
              </w:rPr>
            </w:pPr>
            <w:r w:rsidRPr="002823DC">
              <w:rPr>
                <w:b/>
                <w:lang w:val="sr-Latn-CS"/>
              </w:rPr>
              <w:t>Skraćeni rad</w:t>
            </w:r>
          </w:p>
        </w:tc>
      </w:tr>
      <w:tr xmlns:wp14="http://schemas.microsoft.com/office/word/2010/wordml" w:rsidRPr="002823DC" w:rsidR="00E8242C" w:rsidTr="001D4E46" w14:paraId="74C7AB2E" wp14:textId="77777777">
        <w:tblPrEx>
          <w:tblLook w:val="01E0" w:firstRow="1" w:lastRow="1" w:firstColumn="1" w:lastColumn="1" w:noHBand="0" w:noVBand="0"/>
        </w:tblPrEx>
        <w:trPr>
          <w:trHeight w:val="158"/>
        </w:trPr>
        <w:tc>
          <w:tcPr>
            <w:tcW w:w="2448" w:type="dxa"/>
            <w:vMerge w:val="restart"/>
          </w:tcPr>
          <w:p w:rsidRPr="002823DC" w:rsidR="00E8242C" w:rsidP="001D4E46" w:rsidRDefault="00E8242C" w14:paraId="328A6C34" wp14:textId="77777777">
            <w:pPr>
              <w:rPr>
                <w:b/>
                <w:lang w:val="sr-Latn-CS"/>
              </w:rPr>
            </w:pPr>
            <w:r w:rsidRPr="002823DC">
              <w:rPr>
                <w:b/>
                <w:lang w:val="sr-Latn-CS"/>
              </w:rPr>
              <w:t>DOPUSTLJIV RIZIK</w:t>
            </w:r>
          </w:p>
        </w:tc>
        <w:tc>
          <w:tcPr>
            <w:tcW w:w="720" w:type="dxa"/>
            <w:vAlign w:val="center"/>
          </w:tcPr>
          <w:p w:rsidRPr="002823DC" w:rsidR="00E8242C" w:rsidP="001D4E46" w:rsidRDefault="00E8242C" w14:paraId="1362464F" wp14:textId="77777777">
            <w:pPr>
              <w:jc w:val="center"/>
              <w:rPr>
                <w:b/>
                <w:lang w:val="sr-Latn-CS"/>
              </w:rPr>
            </w:pPr>
            <w:r w:rsidRPr="002823DC">
              <w:rPr>
                <w:b/>
                <w:lang w:val="sr-Latn-CS"/>
              </w:rPr>
              <w:t xml:space="preserve">B </w:t>
            </w:r>
          </w:p>
        </w:tc>
        <w:tc>
          <w:tcPr>
            <w:tcW w:w="6048" w:type="dxa"/>
          </w:tcPr>
          <w:p w:rsidRPr="002823DC" w:rsidR="00E8242C" w:rsidP="001D4E46" w:rsidRDefault="00E8242C" w14:paraId="1C5DB90E" wp14:textId="77777777">
            <w:pPr>
              <w:rPr>
                <w:b/>
                <w:lang w:val="sr-Latn-CS"/>
              </w:rPr>
            </w:pPr>
            <w:r w:rsidRPr="002823DC">
              <w:rPr>
                <w:b/>
                <w:lang w:val="sr-Latn-CS"/>
              </w:rPr>
              <w:t>Rad u jednoj smeni ( od 6-8 sati rada)</w:t>
            </w:r>
          </w:p>
        </w:tc>
      </w:tr>
      <w:tr xmlns:wp14="http://schemas.microsoft.com/office/word/2010/wordml" w:rsidRPr="002823DC" w:rsidR="00E8242C" w:rsidTr="001D4E46" w14:paraId="4786CC4D" wp14:textId="77777777">
        <w:tblPrEx>
          <w:tblLook w:val="01E0" w:firstRow="1" w:lastRow="1" w:firstColumn="1" w:lastColumn="1" w:noHBand="0" w:noVBand="0"/>
        </w:tblPrEx>
        <w:trPr>
          <w:trHeight w:val="157"/>
        </w:trPr>
        <w:tc>
          <w:tcPr>
            <w:tcW w:w="2448" w:type="dxa"/>
            <w:vMerge/>
          </w:tcPr>
          <w:p w:rsidRPr="002823DC" w:rsidR="00E8242C" w:rsidP="001D4E46" w:rsidRDefault="00E8242C" w14:paraId="6E1831B3" wp14:textId="77777777">
            <w:pPr>
              <w:rPr>
                <w:b/>
                <w:lang w:val="sr-Latn-CS"/>
              </w:rPr>
            </w:pPr>
          </w:p>
        </w:tc>
        <w:tc>
          <w:tcPr>
            <w:tcW w:w="720" w:type="dxa"/>
            <w:vAlign w:val="center"/>
          </w:tcPr>
          <w:p w:rsidRPr="002823DC" w:rsidR="00E8242C" w:rsidP="001D4E46" w:rsidRDefault="00E8242C" w14:paraId="430505FE" wp14:textId="77777777">
            <w:pPr>
              <w:jc w:val="center"/>
              <w:rPr>
                <w:b/>
                <w:lang w:val="sr-Latn-CS"/>
              </w:rPr>
            </w:pPr>
            <w:r w:rsidRPr="002823DC">
              <w:rPr>
                <w:b/>
                <w:lang w:val="sr-Latn-CS"/>
              </w:rPr>
              <w:t>C</w:t>
            </w:r>
          </w:p>
        </w:tc>
        <w:tc>
          <w:tcPr>
            <w:tcW w:w="6048" w:type="dxa"/>
          </w:tcPr>
          <w:p w:rsidRPr="002823DC" w:rsidR="00E8242C" w:rsidP="001D4E46" w:rsidRDefault="00E8242C" w14:paraId="3B3EC6B6" wp14:textId="77777777">
            <w:pPr>
              <w:rPr>
                <w:b/>
                <w:lang w:val="sr-Latn-CS"/>
              </w:rPr>
            </w:pPr>
            <w:r w:rsidRPr="002823DC">
              <w:rPr>
                <w:b/>
                <w:lang w:val="sr-Latn-CS"/>
              </w:rPr>
              <w:t>Rad u dve smene (od 6-8 sati rada)</w:t>
            </w:r>
          </w:p>
        </w:tc>
      </w:tr>
      <w:tr xmlns:wp14="http://schemas.microsoft.com/office/word/2010/wordml" w:rsidRPr="002823DC" w:rsidR="00E8242C" w:rsidTr="001D4E46" w14:paraId="18C3891F" wp14:textId="77777777">
        <w:tblPrEx>
          <w:tblLook w:val="01E0" w:firstRow="1" w:lastRow="1" w:firstColumn="1" w:lastColumn="1" w:noHBand="0" w:noVBand="0"/>
        </w:tblPrEx>
        <w:trPr>
          <w:trHeight w:val="158"/>
        </w:trPr>
        <w:tc>
          <w:tcPr>
            <w:tcW w:w="2448" w:type="dxa"/>
            <w:vMerge w:val="restart"/>
          </w:tcPr>
          <w:p w:rsidRPr="002823DC" w:rsidR="00E8242C" w:rsidP="001D4E46" w:rsidRDefault="00E8242C" w14:paraId="57DBD905" wp14:textId="77777777">
            <w:pPr>
              <w:rPr>
                <w:b/>
                <w:lang w:val="sr-Latn-CS"/>
              </w:rPr>
            </w:pPr>
            <w:r w:rsidRPr="002823DC">
              <w:rPr>
                <w:b/>
                <w:lang w:val="sr-Latn-CS"/>
              </w:rPr>
              <w:t>UMEREN RIZIK</w:t>
            </w:r>
          </w:p>
        </w:tc>
        <w:tc>
          <w:tcPr>
            <w:tcW w:w="720" w:type="dxa"/>
            <w:vAlign w:val="center"/>
          </w:tcPr>
          <w:p w:rsidRPr="002823DC" w:rsidR="00E8242C" w:rsidP="001D4E46" w:rsidRDefault="00E8242C" w14:paraId="61740529" wp14:textId="77777777">
            <w:pPr>
              <w:jc w:val="center"/>
              <w:rPr>
                <w:b/>
                <w:lang w:val="sr-Latn-CS"/>
              </w:rPr>
            </w:pPr>
            <w:r w:rsidRPr="002823DC">
              <w:rPr>
                <w:b/>
                <w:lang w:val="sr-Latn-CS"/>
              </w:rPr>
              <w:t>D</w:t>
            </w:r>
          </w:p>
        </w:tc>
        <w:tc>
          <w:tcPr>
            <w:tcW w:w="6048" w:type="dxa"/>
          </w:tcPr>
          <w:p w:rsidRPr="002823DC" w:rsidR="00E8242C" w:rsidP="001D4E46" w:rsidRDefault="00E8242C" w14:paraId="6EB39A37" wp14:textId="77777777">
            <w:pPr>
              <w:rPr>
                <w:b/>
                <w:lang w:val="sr-Latn-CS"/>
              </w:rPr>
            </w:pPr>
            <w:r w:rsidRPr="002823DC">
              <w:rPr>
                <w:b/>
                <w:lang w:val="sr-Latn-CS"/>
              </w:rPr>
              <w:t>Rad duži od punog radnog vremena (prekovremeni rad )</w:t>
            </w:r>
          </w:p>
        </w:tc>
      </w:tr>
      <w:tr xmlns:wp14="http://schemas.microsoft.com/office/word/2010/wordml" w:rsidRPr="002823DC" w:rsidR="00E8242C" w:rsidTr="001D4E46" w14:paraId="07CF1084" wp14:textId="77777777">
        <w:tblPrEx>
          <w:tblLook w:val="01E0" w:firstRow="1" w:lastRow="1" w:firstColumn="1" w:lastColumn="1" w:noHBand="0" w:noVBand="0"/>
        </w:tblPrEx>
        <w:trPr>
          <w:trHeight w:val="157"/>
        </w:trPr>
        <w:tc>
          <w:tcPr>
            <w:tcW w:w="2448" w:type="dxa"/>
            <w:vMerge/>
          </w:tcPr>
          <w:p w:rsidRPr="002823DC" w:rsidR="00E8242C" w:rsidP="001D4E46" w:rsidRDefault="00E8242C" w14:paraId="54E11D2A" wp14:textId="77777777">
            <w:pPr>
              <w:rPr>
                <w:b/>
                <w:lang w:val="sr-Latn-CS"/>
              </w:rPr>
            </w:pPr>
          </w:p>
        </w:tc>
        <w:tc>
          <w:tcPr>
            <w:tcW w:w="720" w:type="dxa"/>
            <w:vAlign w:val="center"/>
          </w:tcPr>
          <w:p w:rsidRPr="002823DC" w:rsidR="00E8242C" w:rsidP="001D4E46" w:rsidRDefault="00E8242C" w14:paraId="65AEDD99" wp14:textId="77777777">
            <w:pPr>
              <w:jc w:val="center"/>
              <w:rPr>
                <w:b/>
                <w:lang w:val="sr-Latn-CS"/>
              </w:rPr>
            </w:pPr>
            <w:r w:rsidRPr="002823DC">
              <w:rPr>
                <w:b/>
                <w:lang w:val="sr-Latn-CS"/>
              </w:rPr>
              <w:t>E</w:t>
            </w:r>
          </w:p>
        </w:tc>
        <w:tc>
          <w:tcPr>
            <w:tcW w:w="6048" w:type="dxa"/>
          </w:tcPr>
          <w:p w:rsidRPr="002823DC" w:rsidR="00E8242C" w:rsidP="001D4E46" w:rsidRDefault="00E8242C" w14:paraId="1D2B3758" wp14:textId="77777777">
            <w:pPr>
              <w:rPr>
                <w:b/>
                <w:lang w:val="sr-Latn-CS"/>
              </w:rPr>
            </w:pPr>
            <w:r w:rsidRPr="002823DC">
              <w:rPr>
                <w:b/>
                <w:lang w:val="sr-Latn-CS"/>
              </w:rPr>
              <w:t>Pripravnost za slučaj intervencija</w:t>
            </w:r>
          </w:p>
        </w:tc>
      </w:tr>
      <w:tr xmlns:wp14="http://schemas.microsoft.com/office/word/2010/wordml" w:rsidRPr="002823DC" w:rsidR="00E8242C" w:rsidTr="001D4E46" w14:paraId="28D8F95D" wp14:textId="77777777">
        <w:tblPrEx>
          <w:tblLook w:val="01E0" w:firstRow="1" w:lastRow="1" w:firstColumn="1" w:lastColumn="1" w:noHBand="0" w:noVBand="0"/>
        </w:tblPrEx>
        <w:trPr>
          <w:trHeight w:val="105"/>
        </w:trPr>
        <w:tc>
          <w:tcPr>
            <w:tcW w:w="2448" w:type="dxa"/>
            <w:vMerge w:val="restart"/>
          </w:tcPr>
          <w:p w:rsidRPr="002823DC" w:rsidR="00E8242C" w:rsidP="001D4E46" w:rsidRDefault="00E8242C" w14:paraId="75C124E5" wp14:textId="77777777">
            <w:pPr>
              <w:rPr>
                <w:b/>
                <w:lang w:val="sr-Latn-CS"/>
              </w:rPr>
            </w:pPr>
            <w:r w:rsidRPr="002823DC">
              <w:rPr>
                <w:b/>
                <w:lang w:val="sr-Latn-CS"/>
              </w:rPr>
              <w:t>ZNATAN RIZIK</w:t>
            </w:r>
          </w:p>
        </w:tc>
        <w:tc>
          <w:tcPr>
            <w:tcW w:w="720" w:type="dxa"/>
            <w:vAlign w:val="center"/>
          </w:tcPr>
          <w:p w:rsidRPr="002823DC" w:rsidR="00E8242C" w:rsidP="001D4E46" w:rsidRDefault="00E8242C" w14:paraId="632692EA" wp14:textId="77777777">
            <w:pPr>
              <w:jc w:val="center"/>
              <w:rPr>
                <w:b/>
                <w:lang w:val="sr-Latn-CS"/>
              </w:rPr>
            </w:pPr>
            <w:r w:rsidRPr="002823DC">
              <w:rPr>
                <w:b/>
                <w:lang w:val="sr-Latn-CS"/>
              </w:rPr>
              <w:t>F</w:t>
            </w:r>
          </w:p>
        </w:tc>
        <w:tc>
          <w:tcPr>
            <w:tcW w:w="6048" w:type="dxa"/>
          </w:tcPr>
          <w:p w:rsidRPr="002823DC" w:rsidR="00E8242C" w:rsidP="001D4E46" w:rsidRDefault="00E8242C" w14:paraId="544041A4" wp14:textId="77777777">
            <w:pPr>
              <w:rPr>
                <w:b/>
                <w:lang w:val="sr-Latn-CS"/>
              </w:rPr>
            </w:pPr>
            <w:r w:rsidRPr="002823DC">
              <w:rPr>
                <w:b/>
                <w:lang w:val="sr-Latn-CS"/>
              </w:rPr>
              <w:t>Rad u tri smene (od 6-8 sati rada)</w:t>
            </w:r>
          </w:p>
        </w:tc>
      </w:tr>
      <w:tr xmlns:wp14="http://schemas.microsoft.com/office/word/2010/wordml" w:rsidRPr="002823DC" w:rsidR="00E8242C" w:rsidTr="001D4E46" w14:paraId="59B5DF8C" wp14:textId="77777777">
        <w:tblPrEx>
          <w:tblLook w:val="01E0" w:firstRow="1" w:lastRow="1" w:firstColumn="1" w:lastColumn="1" w:noHBand="0" w:noVBand="0"/>
        </w:tblPrEx>
        <w:trPr>
          <w:trHeight w:val="105"/>
        </w:trPr>
        <w:tc>
          <w:tcPr>
            <w:tcW w:w="2448" w:type="dxa"/>
            <w:vMerge/>
          </w:tcPr>
          <w:p w:rsidRPr="002823DC" w:rsidR="00E8242C" w:rsidP="001D4E46" w:rsidRDefault="00E8242C" w14:paraId="31126E5D" wp14:textId="77777777">
            <w:pPr>
              <w:rPr>
                <w:b/>
                <w:lang w:val="sr-Latn-CS"/>
              </w:rPr>
            </w:pPr>
          </w:p>
        </w:tc>
        <w:tc>
          <w:tcPr>
            <w:tcW w:w="720" w:type="dxa"/>
            <w:vAlign w:val="center"/>
          </w:tcPr>
          <w:p w:rsidRPr="002823DC" w:rsidR="00E8242C" w:rsidP="001D4E46" w:rsidRDefault="00E8242C" w14:paraId="57DE78E1" wp14:textId="77777777">
            <w:pPr>
              <w:jc w:val="center"/>
              <w:rPr>
                <w:b/>
                <w:lang w:val="sr-Latn-CS"/>
              </w:rPr>
            </w:pPr>
            <w:r w:rsidRPr="002823DC">
              <w:rPr>
                <w:b/>
                <w:lang w:val="sr-Latn-CS"/>
              </w:rPr>
              <w:t>G</w:t>
            </w:r>
          </w:p>
        </w:tc>
        <w:tc>
          <w:tcPr>
            <w:tcW w:w="6048" w:type="dxa"/>
          </w:tcPr>
          <w:p w:rsidRPr="002823DC" w:rsidR="00E8242C" w:rsidP="001D4E46" w:rsidRDefault="00E8242C" w14:paraId="4FAF8A50" wp14:textId="77777777">
            <w:pPr>
              <w:rPr>
                <w:b/>
                <w:lang w:val="sr-Latn-CS"/>
              </w:rPr>
            </w:pPr>
            <w:r w:rsidRPr="002823DC">
              <w:rPr>
                <w:b/>
                <w:lang w:val="sr-Latn-CS"/>
              </w:rPr>
              <w:t>Rad samo noću (od 6-8 sati rada)</w:t>
            </w:r>
          </w:p>
        </w:tc>
      </w:tr>
      <w:tr xmlns:wp14="http://schemas.microsoft.com/office/word/2010/wordml" w:rsidRPr="002823DC" w:rsidR="00E8242C" w:rsidTr="001D4E46" w14:paraId="69E906D0" wp14:textId="77777777">
        <w:tblPrEx>
          <w:tblLook w:val="01E0" w:firstRow="1" w:lastRow="1" w:firstColumn="1" w:lastColumn="1" w:noHBand="0" w:noVBand="0"/>
        </w:tblPrEx>
        <w:trPr>
          <w:trHeight w:val="105"/>
        </w:trPr>
        <w:tc>
          <w:tcPr>
            <w:tcW w:w="2448" w:type="dxa"/>
            <w:vMerge/>
          </w:tcPr>
          <w:p w:rsidRPr="002823DC" w:rsidR="00E8242C" w:rsidP="001D4E46" w:rsidRDefault="00E8242C" w14:paraId="2DE403A5" wp14:textId="77777777">
            <w:pPr>
              <w:rPr>
                <w:b/>
                <w:lang w:val="sr-Latn-CS"/>
              </w:rPr>
            </w:pPr>
          </w:p>
        </w:tc>
        <w:tc>
          <w:tcPr>
            <w:tcW w:w="720" w:type="dxa"/>
            <w:vAlign w:val="center"/>
          </w:tcPr>
          <w:p w:rsidRPr="002823DC" w:rsidR="00E8242C" w:rsidP="001D4E46" w:rsidRDefault="00E8242C" w14:paraId="140DA07A" wp14:textId="77777777">
            <w:pPr>
              <w:jc w:val="center"/>
              <w:rPr>
                <w:b/>
                <w:lang w:val="sr-Latn-CS"/>
              </w:rPr>
            </w:pPr>
            <w:r w:rsidRPr="002823DC">
              <w:rPr>
                <w:b/>
                <w:lang w:val="sr-Latn-CS"/>
              </w:rPr>
              <w:t>H</w:t>
            </w:r>
          </w:p>
        </w:tc>
        <w:tc>
          <w:tcPr>
            <w:tcW w:w="6048" w:type="dxa"/>
          </w:tcPr>
          <w:p w:rsidRPr="002823DC" w:rsidR="00E8242C" w:rsidP="001D4E46" w:rsidRDefault="00E8242C" w14:paraId="4523D58B" wp14:textId="77777777">
            <w:pPr>
              <w:rPr>
                <w:b/>
                <w:lang w:val="sr-Latn-CS"/>
              </w:rPr>
            </w:pPr>
            <w:r w:rsidRPr="002823DC">
              <w:rPr>
                <w:b/>
                <w:lang w:val="sr-Latn-CS"/>
              </w:rPr>
              <w:t>Rad u turnusu 12 ili 24 sata</w:t>
            </w:r>
          </w:p>
        </w:tc>
      </w:tr>
    </w:tbl>
    <w:p xmlns:wp14="http://schemas.microsoft.com/office/word/2010/wordml" w:rsidRPr="002823DC" w:rsidR="00E8242C" w:rsidP="00E8242C" w:rsidRDefault="00E8242C" w14:paraId="62431CDC" wp14:textId="77777777">
      <w:pPr>
        <w:rPr>
          <w:b/>
          <w:lang w:val="sr-Latn-CS"/>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828"/>
        <w:gridCol w:w="2160"/>
        <w:gridCol w:w="6228"/>
      </w:tblGrid>
      <w:tr xmlns:wp14="http://schemas.microsoft.com/office/word/2010/wordml" w:rsidRPr="002823DC" w:rsidR="00E8242C" w:rsidTr="001D4E46" w14:paraId="4EE4E4FA" wp14:textId="77777777">
        <w:trPr>
          <w:trHeight w:val="360"/>
        </w:trPr>
        <w:tc>
          <w:tcPr>
            <w:tcW w:w="9216" w:type="dxa"/>
            <w:gridSpan w:val="3"/>
          </w:tcPr>
          <w:p w:rsidRPr="002823DC" w:rsidR="00E8242C" w:rsidP="001D4E46" w:rsidRDefault="00E8242C" w14:paraId="240F6518" wp14:textId="77777777">
            <w:pPr>
              <w:ind w:left="108"/>
              <w:jc w:val="center"/>
              <w:rPr>
                <w:b/>
                <w:lang w:val="sr-Latn-CS"/>
              </w:rPr>
            </w:pPr>
            <w:r w:rsidRPr="002823DC">
              <w:rPr>
                <w:b/>
                <w:lang w:val="sr-Latn-CS"/>
              </w:rPr>
              <w:t>VRSTA RADA</w:t>
            </w:r>
          </w:p>
        </w:tc>
      </w:tr>
      <w:tr xmlns:wp14="http://schemas.microsoft.com/office/word/2010/wordml" w:rsidRPr="002823DC" w:rsidR="00E8242C" w:rsidTr="001D4E46" w14:paraId="312B6822" wp14:textId="77777777">
        <w:tblPrEx>
          <w:tblLook w:val="01E0" w:firstRow="1" w:lastRow="1" w:firstColumn="1" w:lastColumn="1" w:noHBand="0" w:noVBand="0"/>
        </w:tblPrEx>
        <w:tc>
          <w:tcPr>
            <w:tcW w:w="828" w:type="dxa"/>
            <w:vAlign w:val="center"/>
          </w:tcPr>
          <w:p w:rsidRPr="002823DC" w:rsidR="00E8242C" w:rsidP="001D4E46" w:rsidRDefault="00E8242C" w14:paraId="53231B24" wp14:textId="77777777">
            <w:pPr>
              <w:jc w:val="center"/>
              <w:rPr>
                <w:lang w:val="sr-Latn-CS"/>
              </w:rPr>
            </w:pPr>
            <w:r w:rsidRPr="002823DC">
              <w:rPr>
                <w:lang w:val="sr-Latn-CS"/>
              </w:rPr>
              <w:t>L</w:t>
            </w:r>
          </w:p>
        </w:tc>
        <w:tc>
          <w:tcPr>
            <w:tcW w:w="2160" w:type="dxa"/>
            <w:vAlign w:val="center"/>
          </w:tcPr>
          <w:p w:rsidRPr="002823DC" w:rsidR="00E8242C" w:rsidP="001D4E46" w:rsidRDefault="00E8242C" w14:paraId="7B997C7B" wp14:textId="77777777">
            <w:pPr>
              <w:jc w:val="center"/>
              <w:rPr>
                <w:b/>
                <w:lang w:val="sr-Latn-CS"/>
              </w:rPr>
            </w:pPr>
            <w:r w:rsidRPr="002823DC">
              <w:rPr>
                <w:b/>
                <w:lang w:val="sr-Latn-CS"/>
              </w:rPr>
              <w:t>LAKI RAD</w:t>
            </w:r>
          </w:p>
          <w:p w:rsidRPr="002823DC" w:rsidR="00E8242C" w:rsidP="001D4E46" w:rsidRDefault="00E8242C" w14:paraId="4BC3B476" wp14:textId="77777777">
            <w:pPr>
              <w:jc w:val="center"/>
              <w:rPr>
                <w:b/>
                <w:i/>
                <w:lang w:val="sr-Latn-CS"/>
              </w:rPr>
            </w:pPr>
            <w:r w:rsidRPr="002823DC">
              <w:rPr>
                <w:b/>
                <w:i/>
                <w:lang w:val="sr-Latn-CS"/>
              </w:rPr>
              <w:t>DOPUSTIV RIZIK</w:t>
            </w:r>
          </w:p>
        </w:tc>
        <w:tc>
          <w:tcPr>
            <w:tcW w:w="6228" w:type="dxa"/>
          </w:tcPr>
          <w:p w:rsidRPr="002823DC" w:rsidR="00E8242C" w:rsidP="001D4E46" w:rsidRDefault="00E8242C" w14:paraId="58E8CD7F" wp14:textId="77777777">
            <w:pPr>
              <w:rPr>
                <w:lang w:val="sr-Latn-CS"/>
              </w:rPr>
            </w:pPr>
            <w:r w:rsidRPr="002823DC">
              <w:rPr>
                <w:lang w:val="sr-Latn-CS"/>
              </w:rPr>
              <w:t>Rad koji ne zahteva sistematsko naprezanje obavlja se sedeći sa ograničenim hodanjem i stajanjem; uglavnom laki rad šakom i rukom ili nožni bez prinudnog položaja; nema dizanja i nošenja tereta; nema statičkog rada</w:t>
            </w:r>
          </w:p>
        </w:tc>
      </w:tr>
      <w:tr xmlns:wp14="http://schemas.microsoft.com/office/word/2010/wordml" w:rsidRPr="002823DC" w:rsidR="00E8242C" w:rsidTr="001D4E46" w14:paraId="2AD1F69B" wp14:textId="77777777">
        <w:tblPrEx>
          <w:tblLook w:val="01E0" w:firstRow="1" w:lastRow="1" w:firstColumn="1" w:lastColumn="1" w:noHBand="0" w:noVBand="0"/>
        </w:tblPrEx>
        <w:tc>
          <w:tcPr>
            <w:tcW w:w="828" w:type="dxa"/>
            <w:vAlign w:val="center"/>
          </w:tcPr>
          <w:p w:rsidRPr="002823DC" w:rsidR="00E8242C" w:rsidP="001D4E46" w:rsidRDefault="00E8242C" w14:paraId="1B999743" wp14:textId="77777777">
            <w:pPr>
              <w:jc w:val="center"/>
              <w:rPr>
                <w:lang w:val="sr-Latn-CS"/>
              </w:rPr>
            </w:pPr>
            <w:r w:rsidRPr="002823DC">
              <w:rPr>
                <w:lang w:val="sr-Latn-CS"/>
              </w:rPr>
              <w:t>S</w:t>
            </w:r>
          </w:p>
        </w:tc>
        <w:tc>
          <w:tcPr>
            <w:tcW w:w="2160" w:type="dxa"/>
            <w:vAlign w:val="center"/>
          </w:tcPr>
          <w:p w:rsidRPr="002823DC" w:rsidR="00E8242C" w:rsidP="001D4E46" w:rsidRDefault="00E8242C" w14:paraId="63DD0B3F" wp14:textId="77777777">
            <w:pPr>
              <w:jc w:val="center"/>
              <w:rPr>
                <w:b/>
                <w:lang w:val="sr-Latn-CS"/>
              </w:rPr>
            </w:pPr>
            <w:r w:rsidRPr="002823DC">
              <w:rPr>
                <w:b/>
                <w:lang w:val="sr-Latn-CS"/>
              </w:rPr>
              <w:t>SREDNJI RAD</w:t>
            </w:r>
          </w:p>
          <w:p w:rsidRPr="002823DC" w:rsidR="00E8242C" w:rsidP="001D4E46" w:rsidRDefault="00E8242C" w14:paraId="42571128" wp14:textId="77777777">
            <w:pPr>
              <w:jc w:val="center"/>
              <w:rPr>
                <w:b/>
                <w:i/>
                <w:lang w:val="sr-Latn-CS"/>
              </w:rPr>
            </w:pPr>
            <w:r w:rsidRPr="002823DC">
              <w:rPr>
                <w:b/>
                <w:i/>
                <w:lang w:val="sr-Latn-CS"/>
              </w:rPr>
              <w:t>UMEREN RIZIK</w:t>
            </w:r>
          </w:p>
        </w:tc>
        <w:tc>
          <w:tcPr>
            <w:tcW w:w="6228" w:type="dxa"/>
          </w:tcPr>
          <w:p w:rsidRPr="002823DC" w:rsidR="00E8242C" w:rsidP="001D4E46" w:rsidRDefault="00E8242C" w14:paraId="3C486899" wp14:textId="77777777">
            <w:pPr>
              <w:rPr>
                <w:lang w:val="sr-Latn-CS"/>
              </w:rPr>
            </w:pPr>
            <w:r w:rsidRPr="002823DC">
              <w:rPr>
                <w:lang w:val="sr-Latn-CS"/>
              </w:rPr>
              <w:t>Rad se obavlja uz određeno fizičko naprezanje, izmena sedenja, stajanja i hodanja sa dizanjem i nošenjem tereta lakog srednjeg i teškog (Ž-5 kg , M-12 kg bez prinudnog položaja); malo statičkog rada</w:t>
            </w:r>
          </w:p>
        </w:tc>
      </w:tr>
      <w:tr xmlns:wp14="http://schemas.microsoft.com/office/word/2010/wordml" w:rsidRPr="002823DC" w:rsidR="00E8242C" w:rsidTr="001D4E46" w14:paraId="139C7399" wp14:textId="77777777">
        <w:tblPrEx>
          <w:tblLook w:val="01E0" w:firstRow="1" w:lastRow="1" w:firstColumn="1" w:lastColumn="1" w:noHBand="0" w:noVBand="0"/>
        </w:tblPrEx>
        <w:tc>
          <w:tcPr>
            <w:tcW w:w="828" w:type="dxa"/>
            <w:vAlign w:val="center"/>
          </w:tcPr>
          <w:p w:rsidRPr="002823DC" w:rsidR="00E8242C" w:rsidP="001D4E46" w:rsidRDefault="00E8242C" w14:paraId="1086CAE5" wp14:textId="77777777">
            <w:pPr>
              <w:jc w:val="center"/>
              <w:rPr>
                <w:lang w:val="sr-Latn-CS"/>
              </w:rPr>
            </w:pPr>
            <w:r w:rsidRPr="002823DC">
              <w:rPr>
                <w:lang w:val="sr-Latn-CS"/>
              </w:rPr>
              <w:t>T</w:t>
            </w:r>
          </w:p>
        </w:tc>
        <w:tc>
          <w:tcPr>
            <w:tcW w:w="2160" w:type="dxa"/>
            <w:vAlign w:val="center"/>
          </w:tcPr>
          <w:p w:rsidRPr="002823DC" w:rsidR="00E8242C" w:rsidP="001D4E46" w:rsidRDefault="00E8242C" w14:paraId="180E4FD3" wp14:textId="77777777">
            <w:pPr>
              <w:jc w:val="center"/>
              <w:rPr>
                <w:b/>
                <w:lang w:val="sr-Latn-CS"/>
              </w:rPr>
            </w:pPr>
            <w:r w:rsidRPr="002823DC">
              <w:rPr>
                <w:b/>
                <w:lang w:val="sr-Latn-CS"/>
              </w:rPr>
              <w:t>TEŽAK RAD</w:t>
            </w:r>
          </w:p>
          <w:p w:rsidRPr="002823DC" w:rsidR="00E8242C" w:rsidP="001D4E46" w:rsidRDefault="00E8242C" w14:paraId="37130051" wp14:textId="77777777">
            <w:pPr>
              <w:jc w:val="center"/>
              <w:rPr>
                <w:b/>
                <w:i/>
                <w:lang w:val="sr-Latn-CS"/>
              </w:rPr>
            </w:pPr>
            <w:r w:rsidRPr="002823DC">
              <w:rPr>
                <w:b/>
                <w:i/>
                <w:lang w:val="sr-Latn-CS"/>
              </w:rPr>
              <w:t>ZANATAN RIZIK</w:t>
            </w:r>
          </w:p>
        </w:tc>
        <w:tc>
          <w:tcPr>
            <w:tcW w:w="6228" w:type="dxa"/>
          </w:tcPr>
          <w:p w:rsidRPr="002823DC" w:rsidR="00E8242C" w:rsidP="001D4E46" w:rsidRDefault="00E8242C" w14:paraId="7DD7D136" wp14:textId="77777777">
            <w:pPr>
              <w:rPr>
                <w:lang w:val="sr-Latn-CS"/>
              </w:rPr>
            </w:pPr>
            <w:r w:rsidRPr="002823DC">
              <w:rPr>
                <w:lang w:val="sr-Latn-CS"/>
              </w:rPr>
              <w:t>Sistematsko fizičko naprezanje, pretežno izmena stajanja i hodanja sa dizanjem i nošenjem tereta (Ž 10-12 kg, M 15-25 kg) postojanje povremeno prinudnog položaja i statičkog rada</w:t>
            </w:r>
          </w:p>
        </w:tc>
      </w:tr>
      <w:tr xmlns:wp14="http://schemas.microsoft.com/office/word/2010/wordml" w:rsidRPr="002823DC" w:rsidR="00E8242C" w:rsidTr="001D4E46" w14:paraId="43436C1A" wp14:textId="77777777">
        <w:tblPrEx>
          <w:tblLook w:val="01E0" w:firstRow="1" w:lastRow="1" w:firstColumn="1" w:lastColumn="1" w:noHBand="0" w:noVBand="0"/>
        </w:tblPrEx>
        <w:tc>
          <w:tcPr>
            <w:tcW w:w="828" w:type="dxa"/>
            <w:vAlign w:val="center"/>
          </w:tcPr>
          <w:p w:rsidRPr="002823DC" w:rsidR="00E8242C" w:rsidP="001D4E46" w:rsidRDefault="00E8242C" w14:paraId="52926D08" wp14:textId="77777777">
            <w:pPr>
              <w:jc w:val="center"/>
              <w:rPr>
                <w:lang w:val="sr-Latn-CS"/>
              </w:rPr>
            </w:pPr>
            <w:r w:rsidRPr="002823DC">
              <w:rPr>
                <w:lang w:val="sr-Latn-CS"/>
              </w:rPr>
              <w:t>VT</w:t>
            </w:r>
          </w:p>
        </w:tc>
        <w:tc>
          <w:tcPr>
            <w:tcW w:w="2160" w:type="dxa"/>
            <w:vAlign w:val="center"/>
          </w:tcPr>
          <w:p w:rsidRPr="002823DC" w:rsidR="00E8242C" w:rsidP="001D4E46" w:rsidRDefault="00E8242C" w14:paraId="41CD722D" wp14:textId="77777777">
            <w:pPr>
              <w:jc w:val="center"/>
              <w:rPr>
                <w:b/>
                <w:lang w:val="sr-Latn-CS"/>
              </w:rPr>
            </w:pPr>
            <w:r w:rsidRPr="002823DC">
              <w:rPr>
                <w:b/>
                <w:lang w:val="sr-Latn-CS"/>
              </w:rPr>
              <w:t>VRLO TEŽAK RAD</w:t>
            </w:r>
          </w:p>
          <w:p w:rsidRPr="002823DC" w:rsidR="00E8242C" w:rsidP="001D4E46" w:rsidRDefault="00E8242C" w14:paraId="7BACBA39" wp14:textId="77777777">
            <w:pPr>
              <w:jc w:val="center"/>
              <w:rPr>
                <w:b/>
                <w:i/>
                <w:lang w:val="sr-Latn-CS"/>
              </w:rPr>
            </w:pPr>
            <w:r w:rsidRPr="002823DC">
              <w:rPr>
                <w:b/>
                <w:i/>
                <w:lang w:val="sr-Latn-CS"/>
              </w:rPr>
              <w:t>VISOK RIZIK</w:t>
            </w:r>
          </w:p>
        </w:tc>
        <w:tc>
          <w:tcPr>
            <w:tcW w:w="6228" w:type="dxa"/>
          </w:tcPr>
          <w:p w:rsidRPr="002823DC" w:rsidR="00E8242C" w:rsidP="001D4E46" w:rsidRDefault="00E8242C" w14:paraId="2BDAE6D4" wp14:textId="77777777">
            <w:pPr>
              <w:rPr>
                <w:lang w:val="sr-Latn-CS"/>
              </w:rPr>
            </w:pPr>
            <w:r w:rsidRPr="002823DC">
              <w:rPr>
                <w:lang w:val="sr-Latn-CS"/>
              </w:rPr>
              <w:t>Pretežno izmena stajanja i hodanja; rad celim telom sa stalnim nošenjem ( Ž - 12 kg, M – 25 kg) prinudni položaj tela, vrlo često statički rad</w:t>
            </w:r>
          </w:p>
        </w:tc>
      </w:tr>
    </w:tbl>
    <w:p xmlns:wp14="http://schemas.microsoft.com/office/word/2010/wordml" w:rsidR="00E8242C" w:rsidP="005A6846" w:rsidRDefault="00E8242C" w14:paraId="49E398E2" wp14:textId="77777777">
      <w:pPr>
        <w:ind w:firstLine="720"/>
        <w:jc w:val="both"/>
        <w:rPr>
          <w:lang w:val="sr-Latn-CS"/>
        </w:rPr>
      </w:pPr>
    </w:p>
    <w:p xmlns:wp14="http://schemas.microsoft.com/office/word/2010/wordml" w:rsidR="00E8242C" w:rsidP="005A6846" w:rsidRDefault="00E8242C" w14:paraId="16287F21" wp14:textId="77777777">
      <w:pPr>
        <w:ind w:firstLine="720"/>
        <w:jc w:val="both"/>
        <w:rPr>
          <w:lang w:val="sr-Latn-CS"/>
        </w:rPr>
      </w:pPr>
    </w:p>
    <w:p xmlns:wp14="http://schemas.microsoft.com/office/word/2010/wordml" w:rsidR="00796C57" w:rsidP="005A6846" w:rsidRDefault="00796C57" w14:paraId="5BE93A62" wp14:textId="77777777">
      <w:pPr>
        <w:ind w:firstLine="720"/>
        <w:jc w:val="both"/>
        <w:rPr>
          <w:lang w:val="sr-Latn-CS"/>
        </w:rPr>
      </w:pPr>
    </w:p>
    <w:p xmlns:wp14="http://schemas.microsoft.com/office/word/2010/wordml" w:rsidR="00796C57" w:rsidP="005A6846" w:rsidRDefault="00796C57" w14:paraId="384BA73E" wp14:textId="77777777">
      <w:pPr>
        <w:ind w:firstLine="720"/>
        <w:jc w:val="both"/>
        <w:rPr>
          <w:lang w:val="sr-Latn-CS"/>
        </w:rPr>
      </w:pPr>
    </w:p>
    <w:p xmlns:wp14="http://schemas.microsoft.com/office/word/2010/wordml" w:rsidR="00796C57" w:rsidP="005A6846" w:rsidRDefault="00796C57" w14:paraId="34B3F2EB" wp14:textId="77777777">
      <w:pPr>
        <w:ind w:firstLine="720"/>
        <w:jc w:val="both"/>
        <w:rPr>
          <w:lang w:val="sr-Latn-CS"/>
        </w:rPr>
      </w:pPr>
    </w:p>
    <w:p xmlns:wp14="http://schemas.microsoft.com/office/word/2010/wordml" w:rsidRPr="002823DC" w:rsidR="00796C57" w:rsidP="005A6846" w:rsidRDefault="00796C57" w14:paraId="7D34F5C7" wp14:textId="77777777">
      <w:pPr>
        <w:ind w:firstLine="720"/>
        <w:jc w:val="both"/>
        <w:rPr>
          <w:lang w:val="sr-Latn-CS"/>
        </w:rPr>
      </w:pPr>
    </w:p>
    <w:p xmlns:wp14="http://schemas.microsoft.com/office/word/2010/wordml" w:rsidR="00E8242C" w:rsidP="005A6846" w:rsidRDefault="00796C57" w14:paraId="77DA2DCF" wp14:textId="77777777">
      <w:pPr>
        <w:spacing w:line="360" w:lineRule="auto"/>
        <w:rPr>
          <w:b/>
          <w:i/>
        </w:rPr>
      </w:pPr>
      <w:r>
        <w:rPr>
          <w:b/>
          <w:i/>
        </w:rPr>
        <w:t>Raspored</w:t>
      </w:r>
      <w:r w:rsidRPr="00103B51" w:rsidR="00103B51">
        <w:rPr>
          <w:b/>
          <w:i/>
        </w:rPr>
        <w:t xml:space="preserve"> rada i odmora</w:t>
      </w:r>
    </w:p>
    <w:p xmlns:wp14="http://schemas.microsoft.com/office/word/2010/wordml" w:rsidR="003D385B" w:rsidP="005A6846" w:rsidRDefault="003D385B" w14:paraId="0B4020A7" wp14:textId="77777777">
      <w:pPr>
        <w:spacing w:line="360" w:lineRule="auto"/>
        <w:rPr>
          <w:b/>
          <w:i/>
        </w:rPr>
      </w:pPr>
    </w:p>
    <w:p xmlns:wp14="http://schemas.microsoft.com/office/word/2010/wordml" w:rsidR="003D385B" w:rsidP="003D385B" w:rsidRDefault="003D385B" w14:paraId="36AAE14E" wp14:textId="77777777">
      <w:pPr>
        <w:jc w:val="both"/>
        <w:rPr>
          <w:lang w:val="sr-Latn-CS"/>
        </w:rPr>
      </w:pPr>
      <w:r w:rsidRPr="002823DC">
        <w:rPr>
          <w:lang w:val="sr-Latn-CS"/>
        </w:rPr>
        <w:t>Rad se obavlja u jednoj smeni u trajanju od ( od 08 – 16  časova ) sa jednom pauzom od 30 minuta. Rad se obavlja 5 dana u nedelji, sa pauzom za vikend.</w:t>
      </w:r>
    </w:p>
    <w:p xmlns:wp14="http://schemas.microsoft.com/office/word/2010/wordml" w:rsidRPr="002823DC" w:rsidR="003D385B" w:rsidP="003D385B" w:rsidRDefault="003D385B" w14:paraId="1D7B270A" wp14:textId="77777777">
      <w:pPr>
        <w:jc w:val="both"/>
        <w:rPr>
          <w:lang w:val="sr-Latn-CS"/>
        </w:rPr>
      </w:pPr>
    </w:p>
    <w:p xmlns:wp14="http://schemas.microsoft.com/office/word/2010/wordml" w:rsidR="009D4EAE" w:rsidP="00E8242C" w:rsidRDefault="003D385B" w14:paraId="2A3C166F" wp14:textId="77777777">
      <w:pPr>
        <w:jc w:val="both"/>
        <w:rPr>
          <w:lang w:val="sr-Latn-CS"/>
        </w:rPr>
      </w:pPr>
      <w:r w:rsidRPr="002823DC">
        <w:rPr>
          <w:lang w:val="sr-Latn-CS"/>
        </w:rPr>
        <w:t>Nisu primećena odstupanja od utvrđene organizacije rada.</w:t>
      </w:r>
    </w:p>
    <w:p xmlns:wp14="http://schemas.microsoft.com/office/word/2010/wordml" w:rsidRPr="009D4EAE" w:rsidR="009D4EAE" w:rsidP="005A6846" w:rsidRDefault="009D4EAE" w14:paraId="4F904CB7" wp14:textId="77777777">
      <w:pPr>
        <w:spacing w:line="360" w:lineRule="auto"/>
        <w:rPr>
          <w:i/>
        </w:rPr>
      </w:pPr>
    </w:p>
    <w:p xmlns:wp14="http://schemas.microsoft.com/office/word/2010/wordml" w:rsidRPr="001D4E46" w:rsidR="009D4EAE" w:rsidP="001D4E46" w:rsidRDefault="009D4EAE" w14:paraId="7D88989D" wp14:textId="77777777">
      <w:pPr>
        <w:pStyle w:val="Heading2"/>
        <w:rPr>
          <w:b w:val="0"/>
          <w:color w:val="auto"/>
        </w:rPr>
      </w:pPr>
      <w:bookmarkStart w:name="_Toc9877920" w:id="28"/>
      <w:r w:rsidRPr="001D4E46">
        <w:rPr>
          <w:b w:val="0"/>
          <w:i/>
          <w:color w:val="auto"/>
        </w:rPr>
        <w:lastRenderedPageBreak/>
        <w:t xml:space="preserve">6.4. </w:t>
      </w:r>
      <w:bookmarkStart w:name="_Toc514497291" w:id="29"/>
      <w:r w:rsidRPr="001D4E46">
        <w:rPr>
          <w:b w:val="0"/>
          <w:color w:val="auto"/>
          <w:lang w:val="sr-Latn-CS"/>
        </w:rPr>
        <w:t>Anali</w:t>
      </w:r>
      <w:r w:rsidRPr="001D4E46">
        <w:rPr>
          <w:b w:val="0"/>
          <w:color w:val="auto"/>
        </w:rPr>
        <w:t>za stanja bezbednosti i zdravlja na radu</w:t>
      </w:r>
      <w:bookmarkEnd w:id="28"/>
      <w:bookmarkEnd w:id="29"/>
    </w:p>
    <w:p xmlns:wp14="http://schemas.microsoft.com/office/word/2010/wordml" w:rsidR="003D385B" w:rsidP="009D4EAE" w:rsidRDefault="003D385B" w14:paraId="06971CD3" wp14:textId="77777777">
      <w:pPr>
        <w:spacing w:line="360" w:lineRule="auto"/>
        <w:jc w:val="center"/>
        <w:rPr>
          <w:sz w:val="28"/>
          <w:szCs w:val="28"/>
        </w:rPr>
      </w:pPr>
    </w:p>
    <w:p xmlns:wp14="http://schemas.microsoft.com/office/word/2010/wordml" w:rsidRPr="002823DC" w:rsidR="003D385B" w:rsidP="003D385B" w:rsidRDefault="003D385B" w14:paraId="63CBBC0E" wp14:textId="77777777">
      <w:pPr>
        <w:jc w:val="both"/>
        <w:rPr>
          <w:lang w:val="sr-Latn-CS"/>
        </w:rPr>
      </w:pPr>
      <w:r>
        <w:rPr>
          <w:lang w:val="sr-Latn-CS"/>
        </w:rPr>
        <w:t>-</w:t>
      </w:r>
      <w:r w:rsidRPr="002823DC">
        <w:rPr>
          <w:lang w:val="sr-Latn-CS"/>
        </w:rPr>
        <w:t>Na analiziranom radnom mestu poslove ne obavljaju in</w:t>
      </w:r>
      <w:r>
        <w:rPr>
          <w:lang w:val="sr-Latn-CS"/>
        </w:rPr>
        <w:t>validi rada niti invalidna lica</w:t>
      </w:r>
    </w:p>
    <w:p xmlns:wp14="http://schemas.microsoft.com/office/word/2010/wordml" w:rsidR="003D385B" w:rsidP="009D4EAE" w:rsidRDefault="003D385B" w14:paraId="2A1F701D" wp14:textId="77777777">
      <w:pPr>
        <w:rPr>
          <w:lang w:val="sr-Latn-CS"/>
        </w:rPr>
      </w:pPr>
    </w:p>
    <w:p xmlns:wp14="http://schemas.microsoft.com/office/word/2010/wordml" w:rsidR="009D4EAE" w:rsidP="009D4EAE" w:rsidRDefault="009D4EAE" w14:paraId="15072B3B" wp14:textId="77777777">
      <w:pPr>
        <w:rPr>
          <w:lang w:val="sr-Latn-CS"/>
        </w:rPr>
      </w:pPr>
      <w:r>
        <w:rPr>
          <w:lang w:val="sr-Latn-CS"/>
        </w:rPr>
        <w:t xml:space="preserve">- </w:t>
      </w:r>
      <w:r w:rsidRPr="002823DC">
        <w:rPr>
          <w:lang w:val="sr-Latn-CS"/>
        </w:rPr>
        <w:t>U poslednje tri godine nije se dogodila nijedna povreda</w:t>
      </w:r>
      <w:r>
        <w:rPr>
          <w:lang w:val="sr-Latn-CS"/>
        </w:rPr>
        <w:t xml:space="preserve"> na radu u fotografskoj radnji „LIK-AS“</w:t>
      </w:r>
    </w:p>
    <w:p xmlns:wp14="http://schemas.microsoft.com/office/word/2010/wordml" w:rsidRPr="002823DC" w:rsidR="009D4EAE" w:rsidP="009D4EAE" w:rsidRDefault="009D4EAE" w14:paraId="03EFCA41" wp14:textId="77777777">
      <w:pPr>
        <w:rPr>
          <w:lang w:val="sr-Latn-CS"/>
        </w:rPr>
      </w:pPr>
    </w:p>
    <w:p xmlns:wp14="http://schemas.microsoft.com/office/word/2010/wordml" w:rsidR="009D4EAE" w:rsidP="009D4EAE" w:rsidRDefault="009D4EAE" w14:paraId="171D3A5D" wp14:textId="77777777">
      <w:pPr>
        <w:jc w:val="both"/>
        <w:rPr>
          <w:lang w:val="sr-Latn-CS"/>
        </w:rPr>
      </w:pPr>
      <w:r>
        <w:rPr>
          <w:lang w:val="sr-Latn-CS"/>
        </w:rPr>
        <w:t xml:space="preserve">- </w:t>
      </w:r>
      <w:r w:rsidRPr="002823DC">
        <w:rPr>
          <w:lang w:val="sr-Latn-CS"/>
        </w:rPr>
        <w:t>Od početka rada nije bilo poremećaja u procesu rada koji bi mogli izazvati štetne posledice za bezbednost i zdravlje</w:t>
      </w:r>
      <w:r w:rsidRPr="009D4EAE">
        <w:rPr>
          <w:lang w:val="sr-Latn-CS"/>
        </w:rPr>
        <w:t xml:space="preserve"> </w:t>
      </w:r>
    </w:p>
    <w:p xmlns:wp14="http://schemas.microsoft.com/office/word/2010/wordml" w:rsidR="009D4EAE" w:rsidP="009D4EAE" w:rsidRDefault="009D4EAE" w14:paraId="5F96A722" wp14:textId="77777777">
      <w:pPr>
        <w:jc w:val="both"/>
        <w:rPr>
          <w:lang w:val="sr-Latn-CS"/>
        </w:rPr>
      </w:pPr>
    </w:p>
    <w:p xmlns:wp14="http://schemas.microsoft.com/office/word/2010/wordml" w:rsidR="009D4EAE" w:rsidP="009D4EAE" w:rsidRDefault="009D4EAE" w14:paraId="104DF779" wp14:textId="77777777">
      <w:pPr>
        <w:jc w:val="both"/>
        <w:rPr>
          <w:lang w:val="sr-Latn-CS"/>
        </w:rPr>
      </w:pPr>
      <w:r>
        <w:rPr>
          <w:lang w:val="sr-Latn-CS"/>
        </w:rPr>
        <w:t xml:space="preserve">- </w:t>
      </w:r>
      <w:r w:rsidRPr="002823DC">
        <w:rPr>
          <w:lang w:val="sr-Latn-CS"/>
        </w:rPr>
        <w:t>U procesu rada ne koriste se ili skladište opasne materije, te nema opasnosti od ugrožavanja bezbednosti i zdravlja radnika niti životne sredine. Od početka rada nije bilo por</w:t>
      </w:r>
      <w:r>
        <w:rPr>
          <w:lang w:val="sr-Latn-CS"/>
        </w:rPr>
        <w:t xml:space="preserve">emećaja koji bi išli na štetu </w:t>
      </w:r>
      <w:r w:rsidRPr="002823DC">
        <w:rPr>
          <w:lang w:val="sr-Latn-CS"/>
        </w:rPr>
        <w:t>radnika.</w:t>
      </w:r>
    </w:p>
    <w:p xmlns:wp14="http://schemas.microsoft.com/office/word/2010/wordml" w:rsidR="003D385B" w:rsidP="009D4EAE" w:rsidRDefault="003D385B" w14:paraId="5B95CD12" wp14:textId="77777777">
      <w:pPr>
        <w:jc w:val="both"/>
        <w:rPr>
          <w:lang w:val="sr-Latn-CS"/>
        </w:rPr>
      </w:pPr>
    </w:p>
    <w:p xmlns:wp14="http://schemas.microsoft.com/office/word/2010/wordml" w:rsidR="003D385B" w:rsidP="009D4EAE" w:rsidRDefault="003D385B" w14:paraId="5220BBB2" wp14:textId="77777777">
      <w:pPr>
        <w:jc w:val="both"/>
        <w:rPr>
          <w:lang w:val="sr-Latn-CS"/>
        </w:rPr>
      </w:pPr>
    </w:p>
    <w:p xmlns:wp14="http://schemas.microsoft.com/office/word/2010/wordml" w:rsidR="009D4EAE" w:rsidP="009D4EAE" w:rsidRDefault="009D4EAE" w14:paraId="13CB595B" wp14:textId="77777777">
      <w:pPr>
        <w:jc w:val="both"/>
        <w:rPr>
          <w:lang w:val="sr-Latn-CS"/>
        </w:rPr>
      </w:pPr>
    </w:p>
    <w:p xmlns:wp14="http://schemas.microsoft.com/office/word/2010/wordml" w:rsidRPr="001D4E46" w:rsidR="003D385B" w:rsidP="001D4E46" w:rsidRDefault="003D385B" w14:paraId="7B1CB945" wp14:textId="77777777">
      <w:pPr>
        <w:pStyle w:val="Heading2"/>
        <w:rPr>
          <w:b w:val="0"/>
          <w:color w:val="auto"/>
          <w:lang w:val="sr-Latn-CS"/>
        </w:rPr>
      </w:pPr>
      <w:bookmarkStart w:name="_Toc9877921" w:id="30"/>
      <w:r w:rsidRPr="001D4E46">
        <w:rPr>
          <w:b w:val="0"/>
          <w:color w:val="auto"/>
          <w:lang w:val="sr-Latn-CS"/>
        </w:rPr>
        <w:t>6.5. P</w:t>
      </w:r>
      <w:r w:rsidRPr="001D4E46" w:rsidR="00E8242C">
        <w:rPr>
          <w:b w:val="0"/>
          <w:color w:val="auto"/>
          <w:lang w:val="sr-Latn-CS"/>
        </w:rPr>
        <w:t>rocena rizika u odnosu na opasnosti i štetnosti</w:t>
      </w:r>
      <w:bookmarkEnd w:id="30"/>
    </w:p>
    <w:p xmlns:wp14="http://schemas.microsoft.com/office/word/2010/wordml" w:rsidRPr="00354742" w:rsidR="003D385B" w:rsidP="003D385B" w:rsidRDefault="003D385B" w14:paraId="6D9C8D39" wp14:textId="77777777">
      <w:pPr>
        <w:rPr>
          <w:lang w:val="sr-Latn-CS"/>
        </w:rPr>
      </w:pPr>
    </w:p>
    <w:p xmlns:wp14="http://schemas.microsoft.com/office/word/2010/wordml" w:rsidRPr="002823DC" w:rsidR="00E8242C" w:rsidP="00E8242C" w:rsidRDefault="00E8242C" w14:paraId="36F3807A" wp14:textId="77777777">
      <w:pPr>
        <w:tabs>
          <w:tab w:val="left" w:pos="1484"/>
        </w:tabs>
        <w:rPr>
          <w:b/>
          <w:lang w:val="sr-Latn-CS"/>
        </w:rPr>
      </w:pPr>
      <w:r w:rsidRPr="002823DC">
        <w:rPr>
          <w:b/>
          <w:lang w:val="sr-Latn-CS"/>
        </w:rPr>
        <w:t>Elementi za procenu rizika na radnom mestu i u radnoj okolini:</w:t>
      </w:r>
    </w:p>
    <w:p xmlns:wp14="http://schemas.microsoft.com/office/word/2010/wordml" w:rsidRPr="002823DC" w:rsidR="00E8242C" w:rsidP="00E8242C" w:rsidRDefault="00E8242C" w14:paraId="675E05EE" wp14:textId="77777777">
      <w:pPr>
        <w:tabs>
          <w:tab w:val="left" w:pos="1484"/>
        </w:tabs>
        <w:rPr>
          <w:b/>
          <w:lang w:val="sr-Latn-CS"/>
        </w:rPr>
      </w:pPr>
    </w:p>
    <w:p xmlns:wp14="http://schemas.microsoft.com/office/word/2010/wordml" w:rsidRPr="002823DC" w:rsidR="00E8242C" w:rsidP="00E8242C" w:rsidRDefault="00E8242C" w14:paraId="2596C084" wp14:textId="77777777">
      <w:pPr>
        <w:tabs>
          <w:tab w:val="left" w:pos="1484"/>
        </w:tabs>
        <w:rPr>
          <w:b/>
          <w:lang w:val="sr-Latn-CS"/>
        </w:rPr>
      </w:pPr>
      <w:r w:rsidRPr="002823DC">
        <w:rPr>
          <w:b/>
          <w:lang w:val="sr-Latn-CS"/>
        </w:rPr>
        <w:t>I – Verovatnoća pojave akcidenta</w:t>
      </w:r>
    </w:p>
    <w:p xmlns:wp14="http://schemas.microsoft.com/office/word/2010/wordml" w:rsidRPr="002823DC" w:rsidR="00E8242C" w:rsidP="00E8242C" w:rsidRDefault="00E8242C" w14:paraId="2C073AC7" wp14:textId="77777777">
      <w:pPr>
        <w:numPr>
          <w:ilvl w:val="0"/>
          <w:numId w:val="13"/>
        </w:numPr>
        <w:tabs>
          <w:tab w:val="clear" w:pos="720"/>
          <w:tab w:val="num" w:pos="180"/>
          <w:tab w:val="left" w:pos="360"/>
        </w:tabs>
        <w:ind w:left="0" w:firstLine="0"/>
        <w:rPr>
          <w:b/>
          <w:lang w:val="sr-Latn-CS"/>
        </w:rPr>
      </w:pPr>
      <w:r w:rsidRPr="002823DC">
        <w:rPr>
          <w:lang w:val="sr-Latn-CS"/>
        </w:rPr>
        <w:t>Ekstremno redak događaj</w:t>
      </w:r>
    </w:p>
    <w:p xmlns:wp14="http://schemas.microsoft.com/office/word/2010/wordml" w:rsidRPr="002823DC" w:rsidR="00E8242C" w:rsidP="00E8242C" w:rsidRDefault="00E8242C" w14:paraId="0CE5319C" wp14:textId="77777777">
      <w:pPr>
        <w:numPr>
          <w:ilvl w:val="0"/>
          <w:numId w:val="13"/>
        </w:numPr>
        <w:tabs>
          <w:tab w:val="clear" w:pos="720"/>
          <w:tab w:val="num" w:pos="180"/>
          <w:tab w:val="left" w:pos="360"/>
        </w:tabs>
        <w:ind w:left="0" w:firstLine="0"/>
        <w:rPr>
          <w:b/>
          <w:lang w:val="sr-Latn-CS"/>
        </w:rPr>
      </w:pPr>
      <w:r w:rsidRPr="002823DC">
        <w:rPr>
          <w:lang w:val="sr-Latn-CS"/>
        </w:rPr>
        <w:t>Redak događaj</w:t>
      </w:r>
    </w:p>
    <w:p xmlns:wp14="http://schemas.microsoft.com/office/word/2010/wordml" w:rsidRPr="002823DC" w:rsidR="00E8242C" w:rsidP="00E8242C" w:rsidRDefault="00E8242C" w14:paraId="565FAFD0" wp14:textId="77777777">
      <w:pPr>
        <w:numPr>
          <w:ilvl w:val="0"/>
          <w:numId w:val="13"/>
        </w:numPr>
        <w:tabs>
          <w:tab w:val="clear" w:pos="720"/>
          <w:tab w:val="num" w:pos="180"/>
          <w:tab w:val="left" w:pos="360"/>
        </w:tabs>
        <w:ind w:left="0" w:firstLine="0"/>
        <w:rPr>
          <w:b/>
          <w:lang w:val="sr-Latn-CS"/>
        </w:rPr>
      </w:pPr>
      <w:r w:rsidRPr="002823DC">
        <w:rPr>
          <w:lang w:val="sr-Latn-CS"/>
        </w:rPr>
        <w:t>Prilično čest događaj</w:t>
      </w:r>
    </w:p>
    <w:p xmlns:wp14="http://schemas.microsoft.com/office/word/2010/wordml" w:rsidRPr="002823DC" w:rsidR="00E8242C" w:rsidP="00E8242C" w:rsidRDefault="00E8242C" w14:paraId="4CA43AC0" wp14:textId="77777777">
      <w:pPr>
        <w:numPr>
          <w:ilvl w:val="0"/>
          <w:numId w:val="13"/>
        </w:numPr>
        <w:tabs>
          <w:tab w:val="clear" w:pos="720"/>
          <w:tab w:val="num" w:pos="180"/>
          <w:tab w:val="left" w:pos="360"/>
        </w:tabs>
        <w:ind w:left="0" w:firstLine="0"/>
        <w:rPr>
          <w:b/>
          <w:lang w:val="sr-Latn-CS"/>
        </w:rPr>
      </w:pPr>
      <w:r w:rsidRPr="002823DC">
        <w:rPr>
          <w:lang w:val="sr-Latn-CS"/>
        </w:rPr>
        <w:t>Čest događaj</w:t>
      </w:r>
    </w:p>
    <w:p xmlns:wp14="http://schemas.microsoft.com/office/word/2010/wordml" w:rsidRPr="002823DC" w:rsidR="00E8242C" w:rsidP="00E8242C" w:rsidRDefault="00E8242C" w14:paraId="215710C0" wp14:textId="77777777">
      <w:pPr>
        <w:numPr>
          <w:ilvl w:val="0"/>
          <w:numId w:val="13"/>
        </w:numPr>
        <w:tabs>
          <w:tab w:val="clear" w:pos="720"/>
          <w:tab w:val="num" w:pos="180"/>
          <w:tab w:val="left" w:pos="360"/>
        </w:tabs>
        <w:ind w:left="0" w:firstLine="0"/>
        <w:rPr>
          <w:b/>
          <w:lang w:val="sr-Latn-CS"/>
        </w:rPr>
      </w:pPr>
      <w:r w:rsidRPr="002823DC">
        <w:rPr>
          <w:lang w:val="sr-Latn-CS"/>
        </w:rPr>
        <w:t>Izuzetno čest događaj</w:t>
      </w:r>
    </w:p>
    <w:p xmlns:wp14="http://schemas.microsoft.com/office/word/2010/wordml" w:rsidRPr="002823DC" w:rsidR="00E8242C" w:rsidP="00E8242C" w:rsidRDefault="00E8242C" w14:paraId="1CAB235E" wp14:textId="77777777">
      <w:pPr>
        <w:tabs>
          <w:tab w:val="left" w:pos="360"/>
        </w:tabs>
        <w:rPr>
          <w:b/>
          <w:lang w:val="sr-Latn-CS"/>
        </w:rPr>
      </w:pPr>
      <w:r w:rsidRPr="002823DC">
        <w:rPr>
          <w:b/>
          <w:lang w:val="sr-Latn-CS"/>
        </w:rPr>
        <w:t>II – Zdravlje i bezbednost zaposlenih</w:t>
      </w:r>
    </w:p>
    <w:p xmlns:wp14="http://schemas.microsoft.com/office/word/2010/wordml" w:rsidRPr="002823DC" w:rsidR="00E8242C" w:rsidP="00E8242C" w:rsidRDefault="00E8242C" w14:paraId="2FC17F8B" wp14:textId="77777777">
      <w:pPr>
        <w:tabs>
          <w:tab w:val="left" w:pos="360"/>
        </w:tabs>
        <w:rPr>
          <w:b/>
          <w:lang w:val="sr-Latn-CS"/>
        </w:rPr>
      </w:pPr>
    </w:p>
    <w:p xmlns:wp14="http://schemas.microsoft.com/office/word/2010/wordml" w:rsidRPr="002823DC" w:rsidR="00E8242C" w:rsidP="00E8242C" w:rsidRDefault="00E8242C" w14:paraId="70E9069E" wp14:textId="77777777">
      <w:pPr>
        <w:numPr>
          <w:ilvl w:val="0"/>
          <w:numId w:val="14"/>
        </w:numPr>
        <w:tabs>
          <w:tab w:val="clear" w:pos="720"/>
          <w:tab w:val="num" w:pos="360"/>
        </w:tabs>
        <w:ind w:left="0" w:firstLine="0"/>
        <w:rPr>
          <w:lang w:val="sr-Latn-CS"/>
        </w:rPr>
      </w:pPr>
      <w:r w:rsidRPr="002823DC">
        <w:rPr>
          <w:lang w:val="sr-Latn-CS"/>
        </w:rPr>
        <w:t>Zanemarljiv slučaj</w:t>
      </w:r>
    </w:p>
    <w:p xmlns:wp14="http://schemas.microsoft.com/office/word/2010/wordml" w:rsidRPr="002823DC" w:rsidR="00E8242C" w:rsidP="00E8242C" w:rsidRDefault="00E8242C" w14:paraId="49B2B35E" wp14:textId="77777777">
      <w:pPr>
        <w:numPr>
          <w:ilvl w:val="0"/>
          <w:numId w:val="14"/>
        </w:numPr>
        <w:tabs>
          <w:tab w:val="clear" w:pos="720"/>
          <w:tab w:val="num" w:pos="360"/>
        </w:tabs>
        <w:ind w:left="0" w:firstLine="0"/>
        <w:rPr>
          <w:lang w:val="sr-Latn-CS"/>
        </w:rPr>
      </w:pPr>
      <w:r w:rsidRPr="002823DC">
        <w:rPr>
          <w:lang w:val="sr-Latn-CS"/>
        </w:rPr>
        <w:t>Mali utucaj</w:t>
      </w:r>
    </w:p>
    <w:p xmlns:wp14="http://schemas.microsoft.com/office/word/2010/wordml" w:rsidRPr="002823DC" w:rsidR="00E8242C" w:rsidP="00E8242C" w:rsidRDefault="00E8242C" w14:paraId="5D14001C" wp14:textId="77777777">
      <w:pPr>
        <w:numPr>
          <w:ilvl w:val="0"/>
          <w:numId w:val="14"/>
        </w:numPr>
        <w:tabs>
          <w:tab w:val="clear" w:pos="720"/>
          <w:tab w:val="num" w:pos="360"/>
        </w:tabs>
        <w:ind w:left="0" w:firstLine="0"/>
        <w:rPr>
          <w:lang w:val="sr-Latn-CS"/>
        </w:rPr>
      </w:pPr>
      <w:r w:rsidRPr="002823DC">
        <w:rPr>
          <w:lang w:val="sr-Latn-CS"/>
        </w:rPr>
        <w:t>Srednji uticaj</w:t>
      </w:r>
    </w:p>
    <w:p xmlns:wp14="http://schemas.microsoft.com/office/word/2010/wordml" w:rsidRPr="002823DC" w:rsidR="00E8242C" w:rsidP="00E8242C" w:rsidRDefault="00E8242C" w14:paraId="56977484" wp14:textId="77777777">
      <w:pPr>
        <w:numPr>
          <w:ilvl w:val="0"/>
          <w:numId w:val="14"/>
        </w:numPr>
        <w:tabs>
          <w:tab w:val="clear" w:pos="720"/>
          <w:tab w:val="num" w:pos="360"/>
        </w:tabs>
        <w:ind w:left="0" w:firstLine="0"/>
        <w:rPr>
          <w:lang w:val="sr-Latn-CS"/>
        </w:rPr>
      </w:pPr>
      <w:r w:rsidRPr="002823DC">
        <w:rPr>
          <w:lang w:val="sr-Latn-CS"/>
        </w:rPr>
        <w:t>Ozbiljan uticaj</w:t>
      </w:r>
    </w:p>
    <w:p xmlns:wp14="http://schemas.microsoft.com/office/word/2010/wordml" w:rsidRPr="002823DC" w:rsidR="00E8242C" w:rsidP="00E8242C" w:rsidRDefault="00E8242C" w14:paraId="2525DD62" wp14:textId="77777777">
      <w:pPr>
        <w:numPr>
          <w:ilvl w:val="0"/>
          <w:numId w:val="14"/>
        </w:numPr>
        <w:tabs>
          <w:tab w:val="clear" w:pos="720"/>
          <w:tab w:val="num" w:pos="360"/>
        </w:tabs>
        <w:ind w:left="0" w:firstLine="0"/>
        <w:rPr>
          <w:lang w:val="sr-Latn-CS"/>
        </w:rPr>
      </w:pPr>
      <w:r w:rsidRPr="002823DC">
        <w:rPr>
          <w:lang w:val="sr-Latn-CS"/>
        </w:rPr>
        <w:t>Kritičan uticaj</w:t>
      </w:r>
    </w:p>
    <w:p xmlns:wp14="http://schemas.microsoft.com/office/word/2010/wordml" w:rsidRPr="002823DC" w:rsidR="00E8242C" w:rsidP="00E8242C" w:rsidRDefault="00E8242C" w14:paraId="0A4F7224" wp14:textId="77777777">
      <w:pPr>
        <w:rPr>
          <w:b/>
          <w:lang w:val="sr-Latn-CS"/>
        </w:rPr>
      </w:pPr>
    </w:p>
    <w:p xmlns:wp14="http://schemas.microsoft.com/office/word/2010/wordml" w:rsidRPr="002823DC" w:rsidR="00E8242C" w:rsidP="00E8242C" w:rsidRDefault="00E8242C" w14:paraId="47279DED" wp14:textId="77777777">
      <w:pPr>
        <w:rPr>
          <w:lang w:val="sr-Latn-CS"/>
        </w:rPr>
      </w:pPr>
      <w:r w:rsidRPr="002823DC">
        <w:rPr>
          <w:b/>
          <w:lang w:val="sr-Latn-CS"/>
        </w:rPr>
        <w:t>III – Poštovanje zakonske regulative i propisa</w:t>
      </w:r>
    </w:p>
    <w:p xmlns:wp14="http://schemas.microsoft.com/office/word/2010/wordml" w:rsidRPr="002823DC" w:rsidR="00E8242C" w:rsidP="00E8242C" w:rsidRDefault="00E8242C" w14:paraId="5AE48A43" wp14:textId="77777777">
      <w:pPr>
        <w:rPr>
          <w:b/>
          <w:lang w:val="sr-Latn-CS"/>
        </w:rPr>
      </w:pPr>
    </w:p>
    <w:p xmlns:wp14="http://schemas.microsoft.com/office/word/2010/wordml" w:rsidRPr="002823DC" w:rsidR="00E8242C" w:rsidP="00E8242C" w:rsidRDefault="00E8242C" w14:paraId="444BAB60" wp14:textId="77777777">
      <w:pPr>
        <w:numPr>
          <w:ilvl w:val="0"/>
          <w:numId w:val="16"/>
        </w:numPr>
        <w:tabs>
          <w:tab w:val="clear" w:pos="720"/>
          <w:tab w:val="num" w:pos="360"/>
          <w:tab w:val="left" w:pos="900"/>
        </w:tabs>
        <w:ind w:hanging="720"/>
        <w:jc w:val="both"/>
        <w:rPr>
          <w:b/>
          <w:lang w:val="sr-Latn-CS"/>
        </w:rPr>
      </w:pPr>
      <w:r w:rsidRPr="002823DC">
        <w:rPr>
          <w:lang w:val="sr-Latn-CS"/>
        </w:rPr>
        <w:t>Ne postoji zakonska regulativa</w:t>
      </w:r>
    </w:p>
    <w:p xmlns:wp14="http://schemas.microsoft.com/office/word/2010/wordml" w:rsidRPr="002823DC" w:rsidR="00E8242C" w:rsidP="00E8242C" w:rsidRDefault="00E8242C" w14:paraId="2D8D5907" wp14:textId="77777777">
      <w:pPr>
        <w:numPr>
          <w:ilvl w:val="0"/>
          <w:numId w:val="16"/>
        </w:numPr>
        <w:tabs>
          <w:tab w:val="clear" w:pos="720"/>
          <w:tab w:val="num" w:pos="360"/>
          <w:tab w:val="left" w:pos="900"/>
        </w:tabs>
        <w:ind w:hanging="720"/>
        <w:jc w:val="both"/>
        <w:rPr>
          <w:b/>
          <w:lang w:val="sr-Latn-CS"/>
        </w:rPr>
      </w:pPr>
      <w:r w:rsidRPr="002823DC">
        <w:rPr>
          <w:lang w:val="sr-Latn-CS"/>
        </w:rPr>
        <w:t>Postoji zakonska regulativa koja se poštuje</w:t>
      </w:r>
    </w:p>
    <w:p xmlns:wp14="http://schemas.microsoft.com/office/word/2010/wordml" w:rsidRPr="002823DC" w:rsidR="00E8242C" w:rsidP="00E8242C" w:rsidRDefault="00E8242C" w14:paraId="6248EDBD" wp14:textId="77777777">
      <w:pPr>
        <w:numPr>
          <w:ilvl w:val="0"/>
          <w:numId w:val="16"/>
        </w:numPr>
        <w:tabs>
          <w:tab w:val="clear" w:pos="720"/>
          <w:tab w:val="num" w:pos="360"/>
          <w:tab w:val="left" w:pos="900"/>
        </w:tabs>
        <w:ind w:hanging="720"/>
        <w:jc w:val="both"/>
        <w:rPr>
          <w:b/>
          <w:lang w:val="sr-Latn-CS"/>
        </w:rPr>
      </w:pPr>
      <w:r w:rsidRPr="002823DC">
        <w:rPr>
          <w:lang w:val="sr-Latn-CS"/>
        </w:rPr>
        <w:t>Postoji zakonska regulativa koja se poštuje uz određenje poteškoće</w:t>
      </w:r>
    </w:p>
    <w:p xmlns:wp14="http://schemas.microsoft.com/office/word/2010/wordml" w:rsidRPr="002823DC" w:rsidR="00E8242C" w:rsidP="00E8242C" w:rsidRDefault="00E8242C" w14:paraId="2AF3EA02" wp14:textId="77777777">
      <w:pPr>
        <w:numPr>
          <w:ilvl w:val="0"/>
          <w:numId w:val="16"/>
        </w:numPr>
        <w:tabs>
          <w:tab w:val="clear" w:pos="720"/>
          <w:tab w:val="num" w:pos="360"/>
          <w:tab w:val="left" w:pos="900"/>
        </w:tabs>
        <w:ind w:hanging="720"/>
        <w:jc w:val="both"/>
        <w:rPr>
          <w:b/>
          <w:lang w:val="sr-Latn-CS"/>
        </w:rPr>
      </w:pPr>
      <w:r w:rsidRPr="002823DC">
        <w:rPr>
          <w:lang w:val="sr-Latn-CS"/>
        </w:rPr>
        <w:t>Zakoska regulativa se samo delimično poštuje</w:t>
      </w:r>
    </w:p>
    <w:p xmlns:wp14="http://schemas.microsoft.com/office/word/2010/wordml" w:rsidRPr="002823DC" w:rsidR="00E8242C" w:rsidP="00E8242C" w:rsidRDefault="00E8242C" w14:paraId="23AD7DC1" wp14:textId="77777777">
      <w:pPr>
        <w:numPr>
          <w:ilvl w:val="0"/>
          <w:numId w:val="16"/>
        </w:numPr>
        <w:tabs>
          <w:tab w:val="clear" w:pos="720"/>
          <w:tab w:val="num" w:pos="360"/>
          <w:tab w:val="left" w:pos="900"/>
        </w:tabs>
        <w:ind w:hanging="720"/>
        <w:jc w:val="both"/>
        <w:rPr>
          <w:b/>
          <w:lang w:val="sr-Latn-CS"/>
        </w:rPr>
      </w:pPr>
      <w:r w:rsidRPr="002823DC">
        <w:rPr>
          <w:lang w:val="sr-Latn-CS"/>
        </w:rPr>
        <w:t>Postoji zakonska regulativa koja se ne poštuje</w:t>
      </w:r>
    </w:p>
    <w:p xmlns:wp14="http://schemas.microsoft.com/office/word/2010/wordml" w:rsidRPr="002823DC" w:rsidR="00E8242C" w:rsidP="00E8242C" w:rsidRDefault="00E8242C" w14:paraId="50F40DEB" wp14:textId="77777777">
      <w:pPr>
        <w:rPr>
          <w:lang w:val="sr-Latn-CS"/>
        </w:rPr>
      </w:pPr>
    </w:p>
    <w:p xmlns:wp14="http://schemas.microsoft.com/office/word/2010/wordml" w:rsidRPr="002823DC" w:rsidR="00E8242C" w:rsidP="00E8242C" w:rsidRDefault="00E8242C" w14:paraId="2F44A673" wp14:textId="77777777">
      <w:pPr>
        <w:rPr>
          <w:b/>
          <w:lang w:val="sr-Latn-CS"/>
        </w:rPr>
      </w:pPr>
      <w:r w:rsidRPr="002823DC">
        <w:rPr>
          <w:b/>
          <w:lang w:val="sr-Latn-CS"/>
        </w:rPr>
        <w:t>IV – Odnosi sa radnom okolinom ( okruženjem )</w:t>
      </w:r>
    </w:p>
    <w:p xmlns:wp14="http://schemas.microsoft.com/office/word/2010/wordml" w:rsidRPr="002823DC" w:rsidR="00E8242C" w:rsidP="00E8242C" w:rsidRDefault="00E8242C" w14:paraId="77A52294" wp14:textId="77777777">
      <w:pPr>
        <w:rPr>
          <w:b/>
          <w:lang w:val="sr-Latn-CS"/>
        </w:rPr>
      </w:pPr>
    </w:p>
    <w:p xmlns:wp14="http://schemas.microsoft.com/office/word/2010/wordml" w:rsidRPr="002823DC" w:rsidR="00E8242C" w:rsidP="00E8242C" w:rsidRDefault="00E8242C" w14:paraId="6B511437" wp14:textId="77777777">
      <w:pPr>
        <w:numPr>
          <w:ilvl w:val="0"/>
          <w:numId w:val="15"/>
        </w:numPr>
        <w:tabs>
          <w:tab w:val="clear" w:pos="720"/>
          <w:tab w:val="num" w:pos="360"/>
        </w:tabs>
        <w:ind w:left="0" w:firstLine="0"/>
        <w:rPr>
          <w:b/>
          <w:lang w:val="sr-Latn-CS"/>
        </w:rPr>
      </w:pPr>
      <w:r w:rsidRPr="002823DC">
        <w:rPr>
          <w:lang w:val="sr-Latn-CS"/>
        </w:rPr>
        <w:t>Zanemarljiv uticaj</w:t>
      </w:r>
    </w:p>
    <w:p xmlns:wp14="http://schemas.microsoft.com/office/word/2010/wordml" w:rsidRPr="002823DC" w:rsidR="00E8242C" w:rsidP="00E8242C" w:rsidRDefault="00E8242C" w14:paraId="6074DA69" wp14:textId="77777777">
      <w:pPr>
        <w:numPr>
          <w:ilvl w:val="0"/>
          <w:numId w:val="15"/>
        </w:numPr>
        <w:tabs>
          <w:tab w:val="clear" w:pos="720"/>
          <w:tab w:val="num" w:pos="360"/>
        </w:tabs>
        <w:ind w:left="0" w:firstLine="0"/>
        <w:rPr>
          <w:b/>
          <w:lang w:val="sr-Latn-CS"/>
        </w:rPr>
      </w:pPr>
      <w:r w:rsidRPr="002823DC">
        <w:rPr>
          <w:lang w:val="sr-Latn-CS"/>
        </w:rPr>
        <w:lastRenderedPageBreak/>
        <w:t>Mali uticaj</w:t>
      </w:r>
    </w:p>
    <w:p xmlns:wp14="http://schemas.microsoft.com/office/word/2010/wordml" w:rsidRPr="002823DC" w:rsidR="00E8242C" w:rsidP="00E8242C" w:rsidRDefault="00E8242C" w14:paraId="00D3FC4C" wp14:textId="77777777">
      <w:pPr>
        <w:numPr>
          <w:ilvl w:val="0"/>
          <w:numId w:val="15"/>
        </w:numPr>
        <w:tabs>
          <w:tab w:val="clear" w:pos="720"/>
          <w:tab w:val="num" w:pos="360"/>
        </w:tabs>
        <w:ind w:left="0" w:firstLine="0"/>
        <w:rPr>
          <w:b/>
          <w:lang w:val="sr-Latn-CS"/>
        </w:rPr>
      </w:pPr>
      <w:r w:rsidRPr="002823DC">
        <w:rPr>
          <w:lang w:val="sr-Latn-CS"/>
        </w:rPr>
        <w:t>Srednji uticaj</w:t>
      </w:r>
    </w:p>
    <w:p xmlns:wp14="http://schemas.microsoft.com/office/word/2010/wordml" w:rsidRPr="002823DC" w:rsidR="00E8242C" w:rsidP="00E8242C" w:rsidRDefault="00E8242C" w14:paraId="77AD2A97" wp14:textId="77777777">
      <w:pPr>
        <w:numPr>
          <w:ilvl w:val="0"/>
          <w:numId w:val="15"/>
        </w:numPr>
        <w:tabs>
          <w:tab w:val="clear" w:pos="720"/>
          <w:tab w:val="num" w:pos="360"/>
        </w:tabs>
        <w:ind w:left="0" w:firstLine="0"/>
        <w:rPr>
          <w:b/>
          <w:lang w:val="sr-Latn-CS"/>
        </w:rPr>
      </w:pPr>
      <w:r w:rsidRPr="002823DC">
        <w:rPr>
          <w:lang w:val="sr-Latn-CS"/>
        </w:rPr>
        <w:t>Ozbiljan uticaj</w:t>
      </w:r>
    </w:p>
    <w:p xmlns:wp14="http://schemas.microsoft.com/office/word/2010/wordml" w:rsidRPr="002823DC" w:rsidR="00E8242C" w:rsidP="00E8242C" w:rsidRDefault="00E8242C" w14:paraId="2D60827F" wp14:textId="77777777">
      <w:pPr>
        <w:numPr>
          <w:ilvl w:val="0"/>
          <w:numId w:val="15"/>
        </w:numPr>
        <w:tabs>
          <w:tab w:val="clear" w:pos="720"/>
          <w:tab w:val="num" w:pos="360"/>
        </w:tabs>
        <w:ind w:left="0" w:firstLine="0"/>
        <w:rPr>
          <w:b/>
          <w:lang w:val="sr-Latn-CS"/>
        </w:rPr>
      </w:pPr>
      <w:r w:rsidRPr="002823DC">
        <w:rPr>
          <w:lang w:val="sr-Latn-CS"/>
        </w:rPr>
        <w:t>Kritičan uticaj</w:t>
      </w:r>
    </w:p>
    <w:p xmlns:wp14="http://schemas.microsoft.com/office/word/2010/wordml" w:rsidRPr="002823DC" w:rsidR="00E8242C" w:rsidP="00E8242C" w:rsidRDefault="00E8242C" w14:paraId="2CB78887" wp14:textId="77777777">
      <w:pPr>
        <w:rPr>
          <w:b/>
          <w:lang w:val="sr-Latn-CS"/>
        </w:rPr>
      </w:pPr>
      <w:r w:rsidRPr="002823DC">
        <w:rPr>
          <w:b/>
          <w:lang w:val="sr-Latn-CS"/>
        </w:rPr>
        <w:t>P = I x II; Z = III+IV; Ukupna ocena = P+Z</w:t>
      </w:r>
    </w:p>
    <w:p xmlns:wp14="http://schemas.microsoft.com/office/word/2010/wordml" w:rsidRPr="002823DC" w:rsidR="00E8242C" w:rsidP="00E8242C" w:rsidRDefault="00E8242C" w14:paraId="007DCDA8" wp14:textId="77777777">
      <w:pPr>
        <w:rPr>
          <w:b/>
          <w:lang w:val="sr-Latn-CS"/>
        </w:rPr>
      </w:pPr>
    </w:p>
    <w:p xmlns:wp14="http://schemas.microsoft.com/office/word/2010/wordml" w:rsidRPr="002823DC" w:rsidR="00E8242C" w:rsidP="00E8242C" w:rsidRDefault="00E8242C" w14:paraId="4F113F3A" wp14:textId="77777777">
      <w:pPr>
        <w:rPr>
          <w:b/>
          <w:lang w:val="sr-Latn-CS"/>
        </w:rPr>
      </w:pPr>
      <w:r w:rsidRPr="002823DC">
        <w:rPr>
          <w:b/>
          <w:lang w:val="sr-Latn-CS"/>
        </w:rPr>
        <w:t>Nivoi rizika:</w:t>
      </w:r>
    </w:p>
    <w:p xmlns:wp14="http://schemas.microsoft.com/office/word/2010/wordml" w:rsidRPr="002823DC" w:rsidR="00E8242C" w:rsidP="00E8242C" w:rsidRDefault="00E8242C" w14:paraId="450EA2D7" wp14:textId="77777777">
      <w:pPr>
        <w:rPr>
          <w:b/>
          <w:lang w:val="sr-Latn-CS"/>
        </w:rPr>
      </w:pPr>
    </w:p>
    <w:p xmlns:wp14="http://schemas.microsoft.com/office/word/2010/wordml" w:rsidRPr="002823DC" w:rsidR="00E8242C" w:rsidP="00E8242C" w:rsidRDefault="00E8242C" w14:paraId="370EFF23" wp14:textId="77777777">
      <w:pPr>
        <w:numPr>
          <w:ilvl w:val="0"/>
          <w:numId w:val="17"/>
        </w:numPr>
        <w:jc w:val="both"/>
        <w:rPr>
          <w:b/>
          <w:lang w:val="sr-Latn-CS"/>
        </w:rPr>
      </w:pPr>
      <w:r w:rsidRPr="002823DC">
        <w:rPr>
          <w:b/>
          <w:lang w:val="sr-Latn-CS"/>
        </w:rPr>
        <w:t>Prihvatljiv ostatak rizika – NEZNATAN RIZIK ( 0 – 7 )</w:t>
      </w:r>
    </w:p>
    <w:p xmlns:wp14="http://schemas.microsoft.com/office/word/2010/wordml" w:rsidRPr="002823DC" w:rsidR="00E8242C" w:rsidP="00E8242C" w:rsidRDefault="00E8242C" w14:paraId="0845CCB8" wp14:textId="77777777">
      <w:pPr>
        <w:numPr>
          <w:ilvl w:val="0"/>
          <w:numId w:val="17"/>
        </w:numPr>
        <w:jc w:val="both"/>
        <w:rPr>
          <w:b/>
          <w:lang w:val="sr-Latn-CS"/>
        </w:rPr>
      </w:pPr>
      <w:r w:rsidRPr="002823DC">
        <w:rPr>
          <w:b/>
          <w:lang w:val="sr-Latn-CS"/>
        </w:rPr>
        <w:t>Srednjoročno potrebne mere – DOPUSTIV RIZIK ( 8 – 14 )</w:t>
      </w:r>
    </w:p>
    <w:p xmlns:wp14="http://schemas.microsoft.com/office/word/2010/wordml" w:rsidRPr="002823DC" w:rsidR="00E8242C" w:rsidP="00E8242C" w:rsidRDefault="00E8242C" w14:paraId="2BA03CAB" wp14:textId="77777777">
      <w:pPr>
        <w:numPr>
          <w:ilvl w:val="0"/>
          <w:numId w:val="17"/>
        </w:numPr>
        <w:jc w:val="both"/>
        <w:rPr>
          <w:b/>
          <w:lang w:val="sr-Latn-CS"/>
        </w:rPr>
      </w:pPr>
      <w:r w:rsidRPr="002823DC">
        <w:rPr>
          <w:b/>
          <w:lang w:val="sr-Latn-CS"/>
        </w:rPr>
        <w:t>Kratkoročno potrebne mere – ZNATAN RIZIK ( 15 – 20 )</w:t>
      </w:r>
    </w:p>
    <w:p xmlns:wp14="http://schemas.microsoft.com/office/word/2010/wordml" w:rsidRPr="002823DC" w:rsidR="00E8242C" w:rsidP="00E8242C" w:rsidRDefault="00E8242C" w14:paraId="4F798062" wp14:textId="77777777">
      <w:pPr>
        <w:numPr>
          <w:ilvl w:val="0"/>
          <w:numId w:val="17"/>
        </w:numPr>
        <w:jc w:val="both"/>
        <w:rPr>
          <w:b/>
          <w:lang w:val="sr-Latn-CS"/>
        </w:rPr>
      </w:pPr>
      <w:r w:rsidRPr="002823DC">
        <w:rPr>
          <w:b/>
          <w:lang w:val="sr-Latn-CS"/>
        </w:rPr>
        <w:t>Nužno odmah preduzeti mere – ZNATAN RIZIK ( 21 – 26 )</w:t>
      </w:r>
    </w:p>
    <w:p xmlns:wp14="http://schemas.microsoft.com/office/word/2010/wordml" w:rsidRPr="002823DC" w:rsidR="00E8242C" w:rsidP="00E8242C" w:rsidRDefault="00E8242C" w14:paraId="5D521B7E" wp14:textId="77777777">
      <w:pPr>
        <w:numPr>
          <w:ilvl w:val="0"/>
          <w:numId w:val="17"/>
        </w:numPr>
        <w:jc w:val="both"/>
        <w:rPr>
          <w:b/>
          <w:lang w:val="sr-Latn-CS"/>
        </w:rPr>
      </w:pPr>
      <w:r w:rsidRPr="002823DC">
        <w:rPr>
          <w:b/>
          <w:lang w:val="sr-Latn-CS"/>
        </w:rPr>
        <w:t>Odmah prekinuti rad u opasnom području – NEDOPUSTIV RIZIK   ( 27 – 35 )</w:t>
      </w:r>
    </w:p>
    <w:p xmlns:wp14="http://schemas.microsoft.com/office/word/2010/wordml" w:rsidRPr="006530AE" w:rsidR="00E8242C" w:rsidP="00796C57" w:rsidRDefault="00E8242C" w14:paraId="3DD355C9" wp14:textId="77777777">
      <w:pPr>
        <w:pStyle w:val="ListParagraph"/>
      </w:pPr>
    </w:p>
    <w:p xmlns:wp14="http://schemas.microsoft.com/office/word/2010/wordml" w:rsidRPr="001D4E46" w:rsidR="006530AE" w:rsidP="001D4E46" w:rsidRDefault="006530AE" w14:paraId="22BEF8AD" wp14:textId="77777777">
      <w:pPr>
        <w:pStyle w:val="Heading2"/>
        <w:rPr>
          <w:b w:val="0"/>
          <w:color w:val="auto"/>
          <w:lang w:val="sr-Latn-CS"/>
        </w:rPr>
      </w:pPr>
      <w:bookmarkStart w:name="_Toc9877922" w:id="31"/>
      <w:r w:rsidRPr="001D4E46">
        <w:rPr>
          <w:b w:val="0"/>
          <w:color w:val="auto"/>
          <w:lang w:val="sr-Latn-CS"/>
        </w:rPr>
        <w:t>6.6.Procena rizika na radnim mestima</w:t>
      </w:r>
      <w:bookmarkEnd w:id="31"/>
    </w:p>
    <w:p xmlns:wp14="http://schemas.microsoft.com/office/word/2010/wordml" w:rsidRPr="002823DC" w:rsidR="006530AE" w:rsidP="006530AE" w:rsidRDefault="006530AE" w14:paraId="1A81F0B1" wp14:textId="77777777">
      <w:pPr>
        <w:rPr>
          <w:b/>
          <w:u w:val="single"/>
          <w:lang w:val="sr-Latn-CS"/>
        </w:rPr>
      </w:pPr>
    </w:p>
    <w:p xmlns:wp14="http://schemas.microsoft.com/office/word/2010/wordml" w:rsidRPr="002823DC" w:rsidR="006530AE" w:rsidP="006530AE" w:rsidRDefault="006530AE" w14:paraId="014E3509" wp14:textId="77777777">
      <w:pPr>
        <w:rPr>
          <w:b/>
          <w:lang w:val="sr-Latn-CS"/>
        </w:rPr>
      </w:pPr>
      <w:r w:rsidRPr="002823DC">
        <w:rPr>
          <w:b/>
          <w:lang w:val="sr-Latn-CS"/>
        </w:rPr>
        <w:t>1) OPŠTI  PODACI</w:t>
      </w:r>
    </w:p>
    <w:p xmlns:wp14="http://schemas.microsoft.com/office/word/2010/wordml" w:rsidRPr="002823DC" w:rsidR="006530AE" w:rsidP="006530AE" w:rsidRDefault="006530AE" w14:paraId="717AAFBA" wp14:textId="77777777">
      <w:pPr>
        <w:rPr>
          <w:b/>
          <w:lang w:val="sr-Latn-CS"/>
        </w:rPr>
      </w:pPr>
    </w:p>
    <w:p xmlns:wp14="http://schemas.microsoft.com/office/word/2010/wordml" w:rsidRPr="002823DC" w:rsidR="006530AE" w:rsidP="006530AE" w:rsidRDefault="006530AE" w14:paraId="634C5D94" wp14:textId="77777777">
      <w:pPr>
        <w:rPr>
          <w:b/>
          <w:u w:val="single"/>
          <w:lang w:val="sr-Latn-CS"/>
        </w:rPr>
      </w:pPr>
      <w:r w:rsidRPr="002823DC">
        <w:rPr>
          <w:u w:val="single"/>
          <w:lang w:val="sr-Latn-CS"/>
        </w:rPr>
        <w:t xml:space="preserve">1.1 Naziv radnog mesta: </w:t>
      </w:r>
      <w:r>
        <w:rPr>
          <w:b/>
          <w:u w:val="single"/>
          <w:lang w:val="sr-Latn-CS"/>
        </w:rPr>
        <w:t>DIREKTOR</w:t>
      </w:r>
    </w:p>
    <w:p xmlns:wp14="http://schemas.microsoft.com/office/word/2010/wordml" w:rsidRPr="002823DC" w:rsidR="006530AE" w:rsidP="006530AE" w:rsidRDefault="006530AE" w14:paraId="56EE48EE" wp14:textId="77777777">
      <w:pPr>
        <w:rPr>
          <w:b/>
          <w:u w:val="single"/>
          <w:lang w:val="sr-Latn-CS"/>
        </w:rPr>
      </w:pPr>
    </w:p>
    <w:p xmlns:wp14="http://schemas.microsoft.com/office/word/2010/wordml" w:rsidRPr="002823DC" w:rsidR="006530AE" w:rsidP="006530AE" w:rsidRDefault="006530AE" w14:paraId="41728BA3" wp14:textId="77777777">
      <w:pPr>
        <w:rPr>
          <w:b/>
          <w:u w:val="single"/>
          <w:lang w:val="sr-Latn-CS"/>
        </w:rPr>
      </w:pPr>
      <w:r w:rsidRPr="002823DC">
        <w:rPr>
          <w:b/>
          <w:u w:val="single"/>
          <w:lang w:val="sr-Latn-CS"/>
        </w:rPr>
        <w:t>1.2 Broj radnog mesta 01</w:t>
      </w:r>
    </w:p>
    <w:p xmlns:wp14="http://schemas.microsoft.com/office/word/2010/wordml" w:rsidRPr="002823DC" w:rsidR="006530AE" w:rsidP="006530AE" w:rsidRDefault="006530AE" w14:paraId="2908EB2C" wp14:textId="77777777">
      <w:pPr>
        <w:rPr>
          <w:b/>
          <w:lang w:val="sr-Latn-CS"/>
        </w:rPr>
      </w:pPr>
    </w:p>
    <w:p xmlns:wp14="http://schemas.microsoft.com/office/word/2010/wordml" w:rsidRPr="002823DC" w:rsidR="006530AE" w:rsidP="006530AE" w:rsidRDefault="006530AE" w14:paraId="338AC715" wp14:textId="77777777">
      <w:pPr>
        <w:rPr>
          <w:b/>
          <w:u w:val="single"/>
          <w:lang w:val="sr-Latn-CS"/>
        </w:rPr>
      </w:pPr>
      <w:r w:rsidRPr="002823DC">
        <w:rPr>
          <w:b/>
          <w:u w:val="single"/>
          <w:lang w:val="sr-Latn-CS"/>
        </w:rPr>
        <w:t xml:space="preserve">1.3 Broj izvršilaca: </w:t>
      </w:r>
    </w:p>
    <w:p xmlns:wp14="http://schemas.microsoft.com/office/word/2010/wordml" w:rsidRPr="002823DC" w:rsidR="006530AE" w:rsidP="006530AE" w:rsidRDefault="006530AE" w14:paraId="47C17588" wp14:textId="77777777">
      <w:pPr>
        <w:rPr>
          <w:lang w:val="sr-Latn-CS"/>
        </w:rPr>
      </w:pPr>
      <w:r w:rsidRPr="002823DC">
        <w:rPr>
          <w:lang w:val="sr-Latn-CS"/>
        </w:rPr>
        <w:t>Jedan izvršilac</w:t>
      </w:r>
    </w:p>
    <w:p xmlns:wp14="http://schemas.microsoft.com/office/word/2010/wordml" w:rsidRPr="002823DC" w:rsidR="006530AE" w:rsidP="006530AE" w:rsidRDefault="006530AE" w14:paraId="121FD38A" wp14:textId="77777777">
      <w:pPr>
        <w:rPr>
          <w:lang w:val="sr-Latn-CS"/>
        </w:rPr>
      </w:pPr>
    </w:p>
    <w:p xmlns:wp14="http://schemas.microsoft.com/office/word/2010/wordml" w:rsidRPr="002823DC" w:rsidR="006530AE" w:rsidP="006530AE" w:rsidRDefault="006530AE" w14:paraId="7452941B" wp14:textId="77777777">
      <w:pPr>
        <w:rPr>
          <w:b/>
          <w:u w:val="single"/>
          <w:lang w:val="sr-Latn-CS"/>
        </w:rPr>
      </w:pPr>
      <w:r w:rsidRPr="002823DC">
        <w:rPr>
          <w:b/>
          <w:u w:val="single"/>
          <w:lang w:val="sr-Latn-CS"/>
        </w:rPr>
        <w:t xml:space="preserve">1.4 Radno vreme: </w:t>
      </w:r>
    </w:p>
    <w:p xmlns:wp14="http://schemas.microsoft.com/office/word/2010/wordml" w:rsidRPr="002823DC" w:rsidR="006530AE" w:rsidP="006530AE" w:rsidRDefault="006530AE" w14:paraId="7003F542" wp14:textId="77777777">
      <w:pPr>
        <w:rPr>
          <w:lang w:val="sr-Latn-CS"/>
        </w:rPr>
      </w:pPr>
      <w:r w:rsidRPr="002823DC">
        <w:rPr>
          <w:lang w:val="sr-Latn-CS"/>
        </w:rPr>
        <w:t>Radno vreme je 8 časova, rad u jednoj smeni.</w:t>
      </w:r>
    </w:p>
    <w:p xmlns:wp14="http://schemas.microsoft.com/office/word/2010/wordml" w:rsidRPr="002823DC" w:rsidR="006530AE" w:rsidP="006530AE" w:rsidRDefault="006530AE" w14:paraId="1FE2DD96" wp14:textId="77777777">
      <w:pPr>
        <w:rPr>
          <w:lang w:val="sr-Latn-CS"/>
        </w:rPr>
      </w:pPr>
    </w:p>
    <w:p xmlns:wp14="http://schemas.microsoft.com/office/word/2010/wordml" w:rsidRPr="002823DC" w:rsidR="006530AE" w:rsidP="006530AE" w:rsidRDefault="006530AE" w14:paraId="29889120" wp14:textId="77777777">
      <w:pPr>
        <w:rPr>
          <w:b/>
          <w:u w:val="single"/>
          <w:lang w:val="sr-Latn-CS"/>
        </w:rPr>
      </w:pPr>
      <w:r w:rsidRPr="002823DC">
        <w:rPr>
          <w:b/>
          <w:u w:val="single"/>
          <w:lang w:val="sr-Latn-CS"/>
        </w:rPr>
        <w:t xml:space="preserve">1.5 Lokacija: </w:t>
      </w:r>
    </w:p>
    <w:p xmlns:wp14="http://schemas.microsoft.com/office/word/2010/wordml" w:rsidRPr="002823DC" w:rsidR="006530AE" w:rsidP="006530AE" w:rsidRDefault="006530AE" w14:paraId="65CEADF2" wp14:textId="77777777">
      <w:pPr>
        <w:rPr>
          <w:color w:val="000000"/>
          <w:lang w:val="sr-Latn-CS"/>
        </w:rPr>
      </w:pPr>
      <w:r>
        <w:rPr>
          <w:lang w:val="sr-Latn-CS"/>
        </w:rPr>
        <w:t>Niš</w:t>
      </w:r>
    </w:p>
    <w:p xmlns:wp14="http://schemas.microsoft.com/office/word/2010/wordml" w:rsidRPr="002823DC" w:rsidR="006530AE" w:rsidP="006530AE" w:rsidRDefault="006530AE" w14:paraId="27357532" wp14:textId="77777777">
      <w:pPr>
        <w:rPr>
          <w:b/>
          <w:lang w:val="sr-Latn-CS"/>
        </w:rPr>
      </w:pPr>
    </w:p>
    <w:p xmlns:wp14="http://schemas.microsoft.com/office/word/2010/wordml" w:rsidRPr="002823DC" w:rsidR="006530AE" w:rsidP="006530AE" w:rsidRDefault="006530AE" w14:paraId="1985E738" wp14:textId="77777777">
      <w:pPr>
        <w:jc w:val="both"/>
        <w:rPr>
          <w:b/>
          <w:lang w:val="sr-Latn-CS"/>
        </w:rPr>
      </w:pPr>
      <w:r w:rsidRPr="002823DC">
        <w:rPr>
          <w:b/>
          <w:lang w:val="sr-Latn-CS"/>
        </w:rPr>
        <w:t>2) OPIS RADNOG PROCESA PROSTORIJA I SREDSTAVA ZA RAD</w:t>
      </w:r>
    </w:p>
    <w:p xmlns:wp14="http://schemas.microsoft.com/office/word/2010/wordml" w:rsidRPr="002823DC" w:rsidR="006530AE" w:rsidP="006530AE" w:rsidRDefault="006530AE" w14:paraId="07F023C8" wp14:textId="77777777">
      <w:pPr>
        <w:rPr>
          <w:lang w:val="sr-Latn-CS"/>
        </w:rPr>
      </w:pPr>
    </w:p>
    <w:p xmlns:wp14="http://schemas.microsoft.com/office/word/2010/wordml" w:rsidRPr="002823DC" w:rsidR="006530AE" w:rsidP="006530AE" w:rsidRDefault="006530AE" w14:paraId="5D3BF2CF" wp14:textId="77777777">
      <w:pPr>
        <w:rPr>
          <w:b/>
          <w:u w:val="single"/>
          <w:lang w:val="sr-Latn-CS"/>
        </w:rPr>
      </w:pPr>
      <w:r w:rsidRPr="002823DC">
        <w:rPr>
          <w:b/>
          <w:u w:val="single"/>
          <w:lang w:val="sr-Latn-CS"/>
        </w:rPr>
        <w:t>2.1 Opis poslova – redovnih radnih zadataka</w:t>
      </w:r>
    </w:p>
    <w:p xmlns:wp14="http://schemas.microsoft.com/office/word/2010/wordml" w:rsidRPr="002823DC" w:rsidR="006530AE" w:rsidP="006530AE" w:rsidRDefault="006530AE" w14:paraId="4BDB5498" wp14:textId="77777777">
      <w:pPr>
        <w:rPr>
          <w:lang w:val="sr-Latn-CS"/>
        </w:rPr>
      </w:pPr>
    </w:p>
    <w:p xmlns:wp14="http://schemas.microsoft.com/office/word/2010/wordml" w:rsidRPr="002823DC" w:rsidR="006530AE" w:rsidP="006530AE" w:rsidRDefault="006530AE" w14:paraId="0FC8234D" wp14:textId="77777777">
      <w:pPr>
        <w:numPr>
          <w:ilvl w:val="0"/>
          <w:numId w:val="18"/>
        </w:numPr>
        <w:jc w:val="both"/>
        <w:rPr>
          <w:lang w:val="sr-Latn-CS"/>
        </w:rPr>
      </w:pPr>
      <w:r w:rsidRPr="002823DC">
        <w:rPr>
          <w:lang w:val="sr-Latn-CS"/>
        </w:rPr>
        <w:t xml:space="preserve">Predstavlja i zastupa </w:t>
      </w:r>
      <w:r>
        <w:rPr>
          <w:lang w:val="sr-Latn-CS"/>
        </w:rPr>
        <w:t>preduzeće</w:t>
      </w:r>
      <w:r w:rsidRPr="002823DC">
        <w:rPr>
          <w:lang w:val="sr-Latn-CS"/>
        </w:rPr>
        <w:t>,</w:t>
      </w:r>
    </w:p>
    <w:p xmlns:wp14="http://schemas.microsoft.com/office/word/2010/wordml" w:rsidRPr="002823DC" w:rsidR="006530AE" w:rsidP="006530AE" w:rsidRDefault="006530AE" w14:paraId="382F7241" wp14:textId="77777777">
      <w:pPr>
        <w:numPr>
          <w:ilvl w:val="0"/>
          <w:numId w:val="18"/>
        </w:numPr>
        <w:jc w:val="both"/>
        <w:rPr>
          <w:lang w:val="sr-Latn-CS"/>
        </w:rPr>
      </w:pPr>
      <w:r w:rsidRPr="002823DC">
        <w:rPr>
          <w:lang w:val="sr-Latn-CS"/>
        </w:rPr>
        <w:t xml:space="preserve">Organizuje i rukovodi procesom rada i poslovanjem </w:t>
      </w:r>
      <w:r>
        <w:rPr>
          <w:lang w:val="sr-Latn-CS"/>
        </w:rPr>
        <w:t>preduzeća</w:t>
      </w:r>
      <w:r w:rsidRPr="002823DC">
        <w:rPr>
          <w:lang w:val="sr-Latn-CS"/>
        </w:rPr>
        <w:t>,</w:t>
      </w:r>
    </w:p>
    <w:p xmlns:wp14="http://schemas.microsoft.com/office/word/2010/wordml" w:rsidRPr="002823DC" w:rsidR="006530AE" w:rsidP="006530AE" w:rsidRDefault="006530AE" w14:paraId="0EEAFF68" wp14:textId="77777777">
      <w:pPr>
        <w:numPr>
          <w:ilvl w:val="0"/>
          <w:numId w:val="18"/>
        </w:numPr>
        <w:jc w:val="both"/>
        <w:rPr>
          <w:lang w:val="sr-Latn-CS"/>
        </w:rPr>
      </w:pPr>
      <w:r w:rsidRPr="002823DC">
        <w:rPr>
          <w:lang w:val="sr-Latn-CS"/>
        </w:rPr>
        <w:t>Odlučuje o prijemu radnika i raspoređivanju,</w:t>
      </w:r>
    </w:p>
    <w:p xmlns:wp14="http://schemas.microsoft.com/office/word/2010/wordml" w:rsidRPr="002823DC" w:rsidR="006530AE" w:rsidP="006530AE" w:rsidRDefault="006530AE" w14:paraId="6229FFCE" wp14:textId="77777777">
      <w:pPr>
        <w:numPr>
          <w:ilvl w:val="0"/>
          <w:numId w:val="18"/>
        </w:numPr>
        <w:jc w:val="both"/>
        <w:rPr>
          <w:lang w:val="sr-Latn-CS"/>
        </w:rPr>
      </w:pPr>
      <w:r w:rsidRPr="002823DC">
        <w:rPr>
          <w:lang w:val="sr-Latn-CS"/>
        </w:rPr>
        <w:t xml:space="preserve">Preduzima odgovarajuće mere radi obezbeđenja radnog reda i discipline u </w:t>
      </w:r>
      <w:r>
        <w:rPr>
          <w:lang w:val="sr-Latn-CS"/>
        </w:rPr>
        <w:t>preduzeću</w:t>
      </w:r>
      <w:r w:rsidRPr="002823DC">
        <w:rPr>
          <w:lang w:val="sr-Latn-CS"/>
        </w:rPr>
        <w:t>,</w:t>
      </w:r>
    </w:p>
    <w:p xmlns:wp14="http://schemas.microsoft.com/office/word/2010/wordml" w:rsidRPr="002823DC" w:rsidR="006530AE" w:rsidP="006530AE" w:rsidRDefault="006530AE" w14:paraId="3AD29511" wp14:textId="77777777">
      <w:pPr>
        <w:numPr>
          <w:ilvl w:val="0"/>
          <w:numId w:val="18"/>
        </w:numPr>
        <w:jc w:val="both"/>
        <w:rPr>
          <w:lang w:val="sr-Latn-CS"/>
        </w:rPr>
      </w:pPr>
      <w:r w:rsidRPr="002823DC">
        <w:rPr>
          <w:lang w:val="sr-Latn-CS"/>
        </w:rPr>
        <w:t>Zaključuje ugovore,</w:t>
      </w:r>
    </w:p>
    <w:p xmlns:wp14="http://schemas.microsoft.com/office/word/2010/wordml" w:rsidRPr="002823DC" w:rsidR="006530AE" w:rsidP="006530AE" w:rsidRDefault="006530AE" w14:paraId="0ACA638B" wp14:textId="77777777">
      <w:pPr>
        <w:numPr>
          <w:ilvl w:val="0"/>
          <w:numId w:val="18"/>
        </w:numPr>
        <w:jc w:val="both"/>
        <w:rPr>
          <w:lang w:val="sr-Latn-CS"/>
        </w:rPr>
      </w:pPr>
      <w:r w:rsidRPr="002823DC">
        <w:rPr>
          <w:lang w:val="sr-Latn-CS"/>
        </w:rPr>
        <w:t>Odlučuje o dobiti i raspodeli,</w:t>
      </w:r>
    </w:p>
    <w:p xmlns:wp14="http://schemas.microsoft.com/office/word/2010/wordml" w:rsidRPr="002823DC" w:rsidR="006530AE" w:rsidP="006530AE" w:rsidRDefault="006530AE" w14:paraId="7F6294BC" wp14:textId="77777777">
      <w:pPr>
        <w:numPr>
          <w:ilvl w:val="0"/>
          <w:numId w:val="18"/>
        </w:numPr>
        <w:jc w:val="both"/>
        <w:rPr>
          <w:lang w:val="sr-Latn-CS"/>
        </w:rPr>
      </w:pPr>
      <w:r w:rsidRPr="002823DC">
        <w:rPr>
          <w:lang w:val="sr-Latn-CS"/>
        </w:rPr>
        <w:t>Donosi akte predviđene zakonom,</w:t>
      </w:r>
    </w:p>
    <w:p xmlns:wp14="http://schemas.microsoft.com/office/word/2010/wordml" w:rsidRPr="002823DC" w:rsidR="006530AE" w:rsidP="006530AE" w:rsidRDefault="006530AE" w14:paraId="3092B98B" wp14:textId="77777777">
      <w:pPr>
        <w:numPr>
          <w:ilvl w:val="0"/>
          <w:numId w:val="18"/>
        </w:numPr>
        <w:jc w:val="both"/>
        <w:rPr>
          <w:lang w:val="sr-Latn-CS"/>
        </w:rPr>
      </w:pPr>
      <w:r w:rsidRPr="002823DC">
        <w:rPr>
          <w:lang w:val="sr-Latn-CS"/>
        </w:rPr>
        <w:t>Vrši druge poslove predviđene zakonom.</w:t>
      </w:r>
    </w:p>
    <w:p xmlns:wp14="http://schemas.microsoft.com/office/word/2010/wordml" w:rsidRPr="002823DC" w:rsidR="006530AE" w:rsidP="006530AE" w:rsidRDefault="006530AE" w14:paraId="2916C19D" wp14:textId="77777777">
      <w:pPr>
        <w:rPr>
          <w:b/>
          <w:u w:val="single"/>
          <w:lang w:val="sr-Latn-CS"/>
        </w:rPr>
      </w:pPr>
    </w:p>
    <w:p xmlns:wp14="http://schemas.microsoft.com/office/word/2010/wordml" w:rsidRPr="002823DC" w:rsidR="006530AE" w:rsidP="006530AE" w:rsidRDefault="006530AE" w14:paraId="5CC84903" wp14:textId="77777777">
      <w:pPr>
        <w:rPr>
          <w:b/>
          <w:u w:val="single"/>
          <w:lang w:val="sr-Latn-CS"/>
        </w:rPr>
      </w:pPr>
      <w:r w:rsidRPr="002823DC">
        <w:rPr>
          <w:b/>
          <w:u w:val="single"/>
          <w:lang w:val="sr-Latn-CS"/>
        </w:rPr>
        <w:lastRenderedPageBreak/>
        <w:t>2.2 Opis prostorija za rad:</w:t>
      </w:r>
    </w:p>
    <w:p xmlns:wp14="http://schemas.microsoft.com/office/word/2010/wordml" w:rsidRPr="002823DC" w:rsidR="006530AE" w:rsidP="006530AE" w:rsidRDefault="006530AE" w14:paraId="74869460" wp14:textId="77777777">
      <w:pPr>
        <w:rPr>
          <w:lang w:val="sr-Latn-CS"/>
        </w:rPr>
      </w:pPr>
    </w:p>
    <w:p xmlns:wp14="http://schemas.microsoft.com/office/word/2010/wordml" w:rsidRPr="002823DC" w:rsidR="006530AE" w:rsidP="006530AE" w:rsidRDefault="006530AE" w14:paraId="6AF6A605" wp14:textId="77777777">
      <w:pPr>
        <w:jc w:val="both"/>
        <w:rPr>
          <w:lang w:val="sr-Latn-CS"/>
        </w:rPr>
      </w:pPr>
      <w:r w:rsidRPr="002823DC">
        <w:rPr>
          <w:lang w:val="sr-Latn-CS"/>
        </w:rPr>
        <w:t xml:space="preserve">Kancelarija </w:t>
      </w:r>
      <w:r>
        <w:rPr>
          <w:lang w:val="sr-Latn-CS"/>
        </w:rPr>
        <w:t>direktora</w:t>
      </w:r>
      <w:r w:rsidRPr="002823DC">
        <w:rPr>
          <w:lang w:val="sr-Latn-CS"/>
        </w:rPr>
        <w:t xml:space="preserve"> </w:t>
      </w:r>
      <w:r>
        <w:rPr>
          <w:lang w:val="sr-Latn-CS"/>
        </w:rPr>
        <w:t>je u sastavu poslovnog prostora</w:t>
      </w:r>
      <w:r w:rsidRPr="002823DC">
        <w:rPr>
          <w:lang w:val="sr-Latn-CS"/>
        </w:rPr>
        <w:t xml:space="preserve">. Pod kancelarije je oblepljen keramičkim pločicama . U kancelariji se nalazi sto sa potebnom opremom za vršenje odgovarajućih poslova.  Osvetljenje kancelarije se vrši </w:t>
      </w:r>
      <w:r>
        <w:rPr>
          <w:lang w:val="sr-Latn-CS"/>
        </w:rPr>
        <w:t xml:space="preserve">veštačkim </w:t>
      </w:r>
      <w:r w:rsidRPr="002823DC">
        <w:rPr>
          <w:lang w:val="sr-Latn-CS"/>
        </w:rPr>
        <w:t>putem.</w:t>
      </w:r>
    </w:p>
    <w:p xmlns:wp14="http://schemas.microsoft.com/office/word/2010/wordml" w:rsidRPr="002823DC" w:rsidR="006530AE" w:rsidP="006530AE" w:rsidRDefault="006530AE" w14:paraId="187F57B8" wp14:textId="77777777">
      <w:pPr>
        <w:jc w:val="both"/>
        <w:rPr>
          <w:b/>
          <w:u w:val="single"/>
          <w:lang w:val="sr-Latn-CS"/>
        </w:rPr>
      </w:pPr>
    </w:p>
    <w:p xmlns:wp14="http://schemas.microsoft.com/office/word/2010/wordml" w:rsidRPr="002823DC" w:rsidR="006530AE" w:rsidP="006530AE" w:rsidRDefault="006530AE" w14:paraId="10AE48A8" wp14:textId="77777777">
      <w:pPr>
        <w:jc w:val="both"/>
        <w:rPr>
          <w:b/>
          <w:u w:val="single"/>
          <w:lang w:val="sr-Latn-CS"/>
        </w:rPr>
      </w:pPr>
      <w:r w:rsidRPr="002823DC">
        <w:rPr>
          <w:b/>
          <w:u w:val="single"/>
          <w:lang w:val="sr-Latn-CS"/>
        </w:rPr>
        <w:t>2.3 Oprema za rad koju zaposleni koristi:</w:t>
      </w:r>
    </w:p>
    <w:p xmlns:wp14="http://schemas.microsoft.com/office/word/2010/wordml" w:rsidRPr="002823DC" w:rsidR="006530AE" w:rsidP="006530AE" w:rsidRDefault="006530AE" w14:paraId="54738AF4" wp14:textId="77777777">
      <w:pPr>
        <w:jc w:val="both"/>
        <w:rPr>
          <w:b/>
          <w:u w:val="single"/>
          <w:lang w:val="sr-Latn-CS"/>
        </w:rPr>
      </w:pPr>
    </w:p>
    <w:p xmlns:wp14="http://schemas.microsoft.com/office/word/2010/wordml" w:rsidRPr="002823DC" w:rsidR="006530AE" w:rsidP="006530AE" w:rsidRDefault="006530AE" w14:paraId="6007C574" wp14:textId="77777777">
      <w:pPr>
        <w:numPr>
          <w:ilvl w:val="0"/>
          <w:numId w:val="20"/>
        </w:numPr>
        <w:jc w:val="both"/>
        <w:rPr>
          <w:lang w:val="sr-Latn-CS"/>
        </w:rPr>
      </w:pPr>
      <w:r w:rsidRPr="002823DC">
        <w:rPr>
          <w:lang w:val="sr-Latn-CS"/>
        </w:rPr>
        <w:t>Telefon,</w:t>
      </w:r>
    </w:p>
    <w:p xmlns:wp14="http://schemas.microsoft.com/office/word/2010/wordml" w:rsidRPr="002823DC" w:rsidR="006530AE" w:rsidP="006530AE" w:rsidRDefault="006530AE" w14:paraId="4D0F0731" wp14:textId="77777777">
      <w:pPr>
        <w:numPr>
          <w:ilvl w:val="0"/>
          <w:numId w:val="20"/>
        </w:numPr>
        <w:jc w:val="both"/>
        <w:rPr>
          <w:lang w:val="sr-Latn-CS"/>
        </w:rPr>
      </w:pPr>
      <w:r w:rsidRPr="002823DC">
        <w:rPr>
          <w:lang w:val="sr-Latn-CS"/>
        </w:rPr>
        <w:t>Faks mašina,</w:t>
      </w:r>
    </w:p>
    <w:p xmlns:wp14="http://schemas.microsoft.com/office/word/2010/wordml" w:rsidRPr="002823DC" w:rsidR="006530AE" w:rsidP="006530AE" w:rsidRDefault="006530AE" w14:paraId="04125C2F" wp14:textId="77777777">
      <w:pPr>
        <w:numPr>
          <w:ilvl w:val="0"/>
          <w:numId w:val="20"/>
        </w:numPr>
        <w:jc w:val="both"/>
        <w:rPr>
          <w:lang w:val="sr-Latn-CS"/>
        </w:rPr>
      </w:pPr>
      <w:r w:rsidRPr="002823DC">
        <w:rPr>
          <w:lang w:val="sr-Latn-CS"/>
        </w:rPr>
        <w:t>PC računar,</w:t>
      </w:r>
    </w:p>
    <w:p xmlns:wp14="http://schemas.microsoft.com/office/word/2010/wordml" w:rsidRPr="002823DC" w:rsidR="006530AE" w:rsidP="006530AE" w:rsidRDefault="006530AE" w14:paraId="76DBAE9B" wp14:textId="77777777">
      <w:pPr>
        <w:numPr>
          <w:ilvl w:val="0"/>
          <w:numId w:val="19"/>
        </w:numPr>
        <w:jc w:val="both"/>
        <w:rPr>
          <w:lang w:val="sr-Latn-CS"/>
        </w:rPr>
      </w:pPr>
      <w:r w:rsidRPr="002823DC">
        <w:rPr>
          <w:lang w:val="sr-Latn-CS"/>
        </w:rPr>
        <w:t>Biro oprema.</w:t>
      </w:r>
    </w:p>
    <w:p xmlns:wp14="http://schemas.microsoft.com/office/word/2010/wordml" w:rsidRPr="002823DC" w:rsidR="006530AE" w:rsidP="006530AE" w:rsidRDefault="006530AE" w14:paraId="74477D58" wp14:textId="77777777">
      <w:pPr>
        <w:jc w:val="both"/>
        <w:rPr>
          <w:b/>
          <w:u w:val="single"/>
          <w:lang w:val="sr-Latn-CS"/>
        </w:rPr>
      </w:pPr>
      <w:r w:rsidRPr="002823DC">
        <w:rPr>
          <w:b/>
          <w:u w:val="single"/>
          <w:lang w:val="sr-Latn-CS"/>
        </w:rPr>
        <w:t>2.4 Materijali, sirovine i druge materije koje se koriste pri radu:</w:t>
      </w:r>
    </w:p>
    <w:p xmlns:wp14="http://schemas.microsoft.com/office/word/2010/wordml" w:rsidR="006530AE" w:rsidP="006530AE" w:rsidRDefault="006530AE" w14:paraId="68475E96" wp14:textId="77777777">
      <w:r w:rsidRPr="002823DC">
        <w:t>Kancelarijski materijal</w:t>
      </w:r>
    </w:p>
    <w:p xmlns:wp14="http://schemas.microsoft.com/office/word/2010/wordml" w:rsidR="006530AE" w:rsidP="00796C57" w:rsidRDefault="006530AE" w14:paraId="46ABBD8F" wp14:textId="77777777">
      <w:pPr>
        <w:pStyle w:val="ListParagraph"/>
      </w:pPr>
    </w:p>
    <w:p xmlns:wp14="http://schemas.microsoft.com/office/word/2010/wordml" w:rsidRPr="001D4E46" w:rsidR="006530AE" w:rsidP="001D4E46" w:rsidRDefault="006530AE" w14:paraId="35EEF01D" wp14:textId="77777777">
      <w:pPr>
        <w:pStyle w:val="Heading2"/>
        <w:rPr>
          <w:b w:val="0"/>
          <w:color w:val="auto"/>
        </w:rPr>
      </w:pPr>
      <w:bookmarkStart w:name="_Toc9877923" w:id="32"/>
      <w:r w:rsidRPr="001D4E46">
        <w:rPr>
          <w:b w:val="0"/>
          <w:color w:val="auto"/>
        </w:rPr>
        <w:t>6.7. Prisutne opasnosti i štetnosti na radnom mestu i u radnoj okolini</w:t>
      </w:r>
      <w:bookmarkEnd w:id="32"/>
    </w:p>
    <w:p xmlns:wp14="http://schemas.microsoft.com/office/word/2010/wordml" w:rsidRPr="00E8242C" w:rsidR="006530AE" w:rsidP="00796C57" w:rsidRDefault="006530AE" w14:paraId="06BBA33E" wp14:textId="77777777">
      <w:pPr>
        <w:pStyle w:val="ListParagraph"/>
      </w:pPr>
    </w:p>
    <w:p xmlns:wp14="http://schemas.microsoft.com/office/word/2010/wordml" w:rsidR="006530AE" w:rsidP="0073763C" w:rsidRDefault="006530AE" w14:paraId="7B7C88BE" wp14:textId="77777777">
      <w:pPr>
        <w:pStyle w:val="ListParagraph"/>
        <w:numPr>
          <w:ilvl w:val="0"/>
          <w:numId w:val="19"/>
        </w:numPr>
      </w:pPr>
      <w:r w:rsidRPr="006530AE">
        <w:t xml:space="preserve"> Mehaničke opasnosti:</w:t>
      </w:r>
    </w:p>
    <w:p xmlns:wp14="http://schemas.microsoft.com/office/word/2010/wordml" w:rsidRPr="006530AE" w:rsidR="006530AE" w:rsidP="00796C57" w:rsidRDefault="006530AE" w14:paraId="09C12729" wp14:textId="77777777">
      <w:pPr>
        <w:pStyle w:val="ListParagraph"/>
        <w:rPr>
          <w:b/>
          <w:u w:val="single"/>
        </w:rPr>
      </w:pPr>
      <w:r w:rsidRPr="006530AE">
        <w:t>Nisu prisutne.</w:t>
      </w:r>
    </w:p>
    <w:p xmlns:wp14="http://schemas.microsoft.com/office/word/2010/wordml" w:rsidRPr="006530AE" w:rsidR="006530AE" w:rsidP="0073763C" w:rsidRDefault="006530AE" w14:paraId="05636F56" wp14:textId="77777777">
      <w:pPr>
        <w:pStyle w:val="ListParagraph"/>
        <w:numPr>
          <w:ilvl w:val="0"/>
          <w:numId w:val="19"/>
        </w:numPr>
      </w:pPr>
      <w:r w:rsidRPr="006530AE">
        <w:t xml:space="preserve"> Opasnosti koje se pojavljuju u vezi sa karakteristikama radnog mesta</w:t>
      </w:r>
    </w:p>
    <w:p xmlns:wp14="http://schemas.microsoft.com/office/word/2010/wordml" w:rsidRPr="0073763C" w:rsidR="006530AE" w:rsidP="0073763C" w:rsidRDefault="006530AE" w14:paraId="2CE20CD7" wp14:textId="77777777">
      <w:pPr>
        <w:pStyle w:val="ListParagraph"/>
        <w:numPr>
          <w:ilvl w:val="0"/>
          <w:numId w:val="19"/>
        </w:numPr>
        <w:jc w:val="both"/>
      </w:pPr>
      <w:r w:rsidRPr="0073763C">
        <w:t>Opasnost od klizanja na mokrim keramičkim pločicama u prostorijama,</w:t>
      </w:r>
    </w:p>
    <w:p xmlns:wp14="http://schemas.microsoft.com/office/word/2010/wordml" w:rsidRPr="0073763C" w:rsidR="006530AE" w:rsidP="0073763C" w:rsidRDefault="006530AE" w14:paraId="4D3C6097" wp14:textId="77777777">
      <w:pPr>
        <w:pStyle w:val="ListParagraph"/>
        <w:numPr>
          <w:ilvl w:val="0"/>
          <w:numId w:val="19"/>
        </w:numPr>
      </w:pPr>
      <w:r w:rsidRPr="0073763C">
        <w:t>Opasnost od udara i zakačinjanja o nameštaj,</w:t>
      </w:r>
    </w:p>
    <w:p xmlns:wp14="http://schemas.microsoft.com/office/word/2010/wordml" w:rsidRPr="0073763C" w:rsidR="006530AE" w:rsidP="0073763C" w:rsidRDefault="006530AE" w14:paraId="4B399E3D" wp14:textId="77777777">
      <w:pPr>
        <w:pStyle w:val="ListParagraph"/>
        <w:numPr>
          <w:ilvl w:val="0"/>
          <w:numId w:val="19"/>
        </w:numPr>
      </w:pPr>
      <w:r w:rsidRPr="0073763C">
        <w:t>Opasnost od dugotrajnog rada na računaru,</w:t>
      </w:r>
    </w:p>
    <w:p xmlns:wp14="http://schemas.microsoft.com/office/word/2010/wordml" w:rsidRPr="0073763C" w:rsidR="006530AE" w:rsidP="0073763C" w:rsidRDefault="006530AE" w14:paraId="123A258F" wp14:textId="77777777">
      <w:pPr>
        <w:pStyle w:val="ListParagraph"/>
        <w:numPr>
          <w:ilvl w:val="0"/>
          <w:numId w:val="19"/>
        </w:numPr>
      </w:pPr>
      <w:r w:rsidRPr="0073763C">
        <w:t>Opasnost od spoticanja o kablove.</w:t>
      </w:r>
    </w:p>
    <w:p xmlns:wp14="http://schemas.microsoft.com/office/word/2010/wordml" w:rsidRPr="002823DC" w:rsidR="006530AE" w:rsidP="006530AE" w:rsidRDefault="006530AE" w14:paraId="464FCBC1" wp14:textId="77777777">
      <w:pPr>
        <w:rPr>
          <w:lang w:val="sr-Latn-CS"/>
        </w:rPr>
      </w:pPr>
    </w:p>
    <w:p xmlns:wp14="http://schemas.microsoft.com/office/word/2010/wordml" w:rsidRPr="006530AE" w:rsidR="006530AE" w:rsidP="0073763C" w:rsidRDefault="006530AE" w14:paraId="5862A1E8" wp14:textId="77777777">
      <w:pPr>
        <w:pStyle w:val="ListParagraph"/>
        <w:numPr>
          <w:ilvl w:val="0"/>
          <w:numId w:val="19"/>
        </w:numPr>
      </w:pPr>
      <w:r w:rsidRPr="006530AE">
        <w:t>Opasnosti koje se pojavljuju korišćenjem električne energij</w:t>
      </w:r>
      <w:r>
        <w:t>e</w:t>
      </w:r>
    </w:p>
    <w:p xmlns:wp14="http://schemas.microsoft.com/office/word/2010/wordml" w:rsidRPr="002823DC" w:rsidR="006530AE" w:rsidP="006530AE" w:rsidRDefault="006530AE" w14:paraId="49A2935F" wp14:textId="77777777">
      <w:pPr>
        <w:ind w:left="360"/>
        <w:rPr>
          <w:lang w:val="sr-Latn-CS"/>
        </w:rPr>
      </w:pPr>
      <w:r>
        <w:rPr>
          <w:lang w:val="sr-Latn-CS"/>
        </w:rPr>
        <w:t xml:space="preserve">      </w:t>
      </w:r>
      <w:r w:rsidRPr="002823DC">
        <w:rPr>
          <w:lang w:val="sr-Latn-CS"/>
        </w:rPr>
        <w:t>Nisu prisutne.</w:t>
      </w:r>
    </w:p>
    <w:p xmlns:wp14="http://schemas.microsoft.com/office/word/2010/wordml" w:rsidR="006530AE" w:rsidP="0073763C" w:rsidRDefault="006530AE" w14:paraId="2248E758" wp14:textId="77777777">
      <w:pPr>
        <w:pStyle w:val="ListParagraph"/>
        <w:numPr>
          <w:ilvl w:val="0"/>
          <w:numId w:val="19"/>
        </w:numPr>
      </w:pPr>
      <w:r w:rsidRPr="006530AE">
        <w:t>Štetnosti koje nastaju ili se pojavljuju u procesu rada:</w:t>
      </w:r>
    </w:p>
    <w:p xmlns:wp14="http://schemas.microsoft.com/office/word/2010/wordml" w:rsidRPr="00963437" w:rsidR="006530AE" w:rsidP="00796C57" w:rsidRDefault="006530AE" w14:paraId="43422C18" wp14:textId="77777777">
      <w:pPr>
        <w:pStyle w:val="ListParagraph"/>
      </w:pPr>
      <w:r w:rsidRPr="00963437">
        <w:t>Nisu prisutne.</w:t>
      </w:r>
    </w:p>
    <w:p xmlns:wp14="http://schemas.microsoft.com/office/word/2010/wordml" w:rsidRPr="00963437" w:rsidR="006530AE" w:rsidP="0073763C" w:rsidRDefault="006530AE" w14:paraId="63766E00" wp14:textId="77777777">
      <w:pPr>
        <w:pStyle w:val="ListParagraph"/>
        <w:numPr>
          <w:ilvl w:val="0"/>
          <w:numId w:val="21"/>
        </w:numPr>
      </w:pPr>
      <w:r w:rsidRPr="00963437">
        <w:t>Štetnosti koje proističu iz psihičkih i psihofizičkih napora:</w:t>
      </w:r>
    </w:p>
    <w:p xmlns:wp14="http://schemas.microsoft.com/office/word/2010/wordml" w:rsidRPr="002823DC" w:rsidR="006530AE" w:rsidP="006530AE" w:rsidRDefault="006530AE" w14:paraId="3D5B15B7" wp14:textId="77777777">
      <w:pPr>
        <w:numPr>
          <w:ilvl w:val="0"/>
          <w:numId w:val="21"/>
        </w:numPr>
        <w:rPr>
          <w:lang w:val="sr-Latn-CS"/>
        </w:rPr>
      </w:pPr>
      <w:r w:rsidRPr="002823DC">
        <w:rPr>
          <w:lang w:val="sr-Latn-CS"/>
        </w:rPr>
        <w:t>Psihičko i mentalno opterećenje,</w:t>
      </w:r>
    </w:p>
    <w:p xmlns:wp14="http://schemas.microsoft.com/office/word/2010/wordml" w:rsidRPr="002823DC" w:rsidR="006530AE" w:rsidP="006530AE" w:rsidRDefault="006530AE" w14:paraId="34B95031" wp14:textId="77777777">
      <w:pPr>
        <w:numPr>
          <w:ilvl w:val="0"/>
          <w:numId w:val="21"/>
        </w:numPr>
        <w:rPr>
          <w:lang w:val="sr-Latn-CS"/>
        </w:rPr>
      </w:pPr>
      <w:r w:rsidRPr="002823DC">
        <w:rPr>
          <w:lang w:val="sr-Latn-CS"/>
        </w:rPr>
        <w:t>Emocionalno opterećenje ( rad sa strankama, konfliktne situacije ),</w:t>
      </w:r>
    </w:p>
    <w:p xmlns:wp14="http://schemas.microsoft.com/office/word/2010/wordml" w:rsidRPr="002823DC" w:rsidR="006530AE" w:rsidP="006530AE" w:rsidRDefault="006530AE" w14:paraId="0CDCF0CE" wp14:textId="77777777">
      <w:pPr>
        <w:numPr>
          <w:ilvl w:val="0"/>
          <w:numId w:val="21"/>
        </w:numPr>
        <w:jc w:val="both"/>
        <w:rPr>
          <w:lang w:val="sr-Latn-CS"/>
        </w:rPr>
      </w:pPr>
      <w:r w:rsidRPr="002823DC">
        <w:rPr>
          <w:lang w:val="sr-Latn-CS"/>
        </w:rPr>
        <w:t>Nefiziološki položaj tela ( dugotrajno sedenje ).</w:t>
      </w:r>
    </w:p>
    <w:p xmlns:wp14="http://schemas.microsoft.com/office/word/2010/wordml" w:rsidRPr="002823DC" w:rsidR="006530AE" w:rsidP="006530AE" w:rsidRDefault="006530AE" w14:paraId="5C8C6B09" wp14:textId="77777777">
      <w:pPr>
        <w:rPr>
          <w:lang w:val="sr-Latn-CS"/>
        </w:rPr>
      </w:pPr>
    </w:p>
    <w:p xmlns:wp14="http://schemas.microsoft.com/office/word/2010/wordml" w:rsidRPr="00963437" w:rsidR="006530AE" w:rsidP="0073763C" w:rsidRDefault="006530AE" w14:paraId="1E04B864" wp14:textId="77777777">
      <w:pPr>
        <w:pStyle w:val="ListParagraph"/>
        <w:numPr>
          <w:ilvl w:val="0"/>
          <w:numId w:val="21"/>
        </w:numPr>
      </w:pPr>
      <w:r w:rsidRPr="00963437">
        <w:t xml:space="preserve"> Štetnosti vezane za organizaciju rada: </w:t>
      </w:r>
      <w:r w:rsidR="00963437">
        <w:t xml:space="preserve"> Nisu prisutne</w:t>
      </w:r>
    </w:p>
    <w:p xmlns:wp14="http://schemas.microsoft.com/office/word/2010/wordml" w:rsidRPr="002823DC" w:rsidR="006530AE" w:rsidP="00963437" w:rsidRDefault="006530AE" w14:paraId="3382A365" wp14:textId="77777777">
      <w:pPr>
        <w:ind w:left="720"/>
        <w:rPr>
          <w:lang w:val="sr-Latn-CS"/>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6948"/>
        <w:gridCol w:w="1080"/>
        <w:gridCol w:w="1188"/>
      </w:tblGrid>
      <w:tr xmlns:wp14="http://schemas.microsoft.com/office/word/2010/wordml" w:rsidRPr="002823DC" w:rsidR="006530AE" w:rsidTr="001D4E46" w14:paraId="4305EAF0" wp14:textId="77777777">
        <w:trPr>
          <w:trHeight w:val="439"/>
        </w:trPr>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5FF7F6B1" wp14:textId="77777777">
            <w:pPr>
              <w:jc w:val="center"/>
              <w:rPr>
                <w:sz w:val="20"/>
                <w:szCs w:val="20"/>
                <w:lang w:val="sr-Latn-CS"/>
              </w:rPr>
            </w:pPr>
            <w:r w:rsidRPr="00CF4DE1">
              <w:rPr>
                <w:sz w:val="20"/>
                <w:szCs w:val="20"/>
                <w:lang w:val="sr-Latn-CS"/>
              </w:rPr>
              <w:t>Podaci za analizu radnog mesta</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21834DF4" wp14:textId="77777777">
            <w:pPr>
              <w:jc w:val="center"/>
              <w:rPr>
                <w:sz w:val="20"/>
                <w:szCs w:val="20"/>
                <w:lang w:val="sr-Latn-CS"/>
              </w:rPr>
            </w:pPr>
            <w:r w:rsidRPr="00CF4DE1">
              <w:rPr>
                <w:sz w:val="20"/>
                <w:szCs w:val="20"/>
                <w:lang w:val="sr-Latn-CS"/>
              </w:rPr>
              <w:t>DA</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31FD837A" wp14:textId="77777777">
            <w:pPr>
              <w:jc w:val="center"/>
              <w:rPr>
                <w:sz w:val="20"/>
                <w:szCs w:val="20"/>
                <w:lang w:val="sr-Latn-CS"/>
              </w:rPr>
            </w:pPr>
            <w:r w:rsidRPr="00CF4DE1">
              <w:rPr>
                <w:sz w:val="20"/>
                <w:szCs w:val="20"/>
                <w:lang w:val="sr-Latn-CS"/>
              </w:rPr>
              <w:t>NE</w:t>
            </w:r>
          </w:p>
        </w:tc>
      </w:tr>
      <w:tr xmlns:wp14="http://schemas.microsoft.com/office/word/2010/wordml" w:rsidRPr="002823DC" w:rsidR="006530AE" w:rsidTr="001D4E46" w14:paraId="5B09EC83"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2322342C" wp14:textId="77777777">
            <w:pPr>
              <w:rPr>
                <w:sz w:val="20"/>
                <w:szCs w:val="20"/>
                <w:lang w:val="sr-Latn-CS"/>
              </w:rPr>
            </w:pPr>
            <w:r w:rsidRPr="00CF4DE1">
              <w:rPr>
                <w:sz w:val="20"/>
                <w:szCs w:val="20"/>
                <w:lang w:val="sr-Latn-CS"/>
              </w:rPr>
              <w:t>prisutne zaštitne naprave na opremi za rad</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33096EF0" wp14:textId="77777777">
            <w:pPr>
              <w:jc w:val="center"/>
              <w:rPr>
                <w:sz w:val="20"/>
                <w:szCs w:val="20"/>
                <w:lang w:val="sr-Latn-CS"/>
              </w:rPr>
            </w:pPr>
            <w:r w:rsidRPr="00CF4DE1">
              <w:rPr>
                <w:sz w:val="20"/>
                <w:szCs w:val="20"/>
                <w:lang w:val="sr-Latn-CS"/>
              </w:rPr>
              <w:t>X</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5C71F136" wp14:textId="77777777">
            <w:pPr>
              <w:rPr>
                <w:sz w:val="20"/>
                <w:szCs w:val="20"/>
                <w:lang w:val="sr-Latn-CS"/>
              </w:rPr>
            </w:pPr>
          </w:p>
        </w:tc>
      </w:tr>
      <w:tr xmlns:wp14="http://schemas.microsoft.com/office/word/2010/wordml" w:rsidRPr="002823DC" w:rsidR="006530AE" w:rsidTr="001D4E46" w14:paraId="04314F88"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76F0329D" wp14:textId="77777777">
            <w:pPr>
              <w:rPr>
                <w:sz w:val="20"/>
                <w:szCs w:val="20"/>
                <w:lang w:val="sr-Latn-CS"/>
              </w:rPr>
            </w:pPr>
            <w:r w:rsidRPr="00CF4DE1">
              <w:rPr>
                <w:sz w:val="20"/>
                <w:szCs w:val="20"/>
                <w:lang w:val="sr-Latn-CS"/>
              </w:rPr>
              <w:t>obezbeđeno adekvatno osiguranje od udara el. struje</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7E0CB7FE" wp14:textId="77777777">
            <w:pPr>
              <w:jc w:val="center"/>
              <w:rPr>
                <w:sz w:val="20"/>
                <w:szCs w:val="20"/>
                <w:lang w:val="sr-Latn-CS"/>
              </w:rPr>
            </w:pPr>
            <w:r w:rsidRPr="00CF4DE1">
              <w:rPr>
                <w:sz w:val="20"/>
                <w:szCs w:val="20"/>
                <w:lang w:val="sr-Latn-CS"/>
              </w:rPr>
              <w:t>X</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62199465" wp14:textId="77777777">
            <w:pPr>
              <w:rPr>
                <w:sz w:val="20"/>
                <w:szCs w:val="20"/>
                <w:lang w:val="sr-Latn-CS"/>
              </w:rPr>
            </w:pPr>
          </w:p>
        </w:tc>
      </w:tr>
      <w:tr xmlns:wp14="http://schemas.microsoft.com/office/word/2010/wordml" w:rsidRPr="002823DC" w:rsidR="006530AE" w:rsidTr="001D4E46" w14:paraId="5A013199"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765DFB22" wp14:textId="77777777">
            <w:pPr>
              <w:rPr>
                <w:sz w:val="20"/>
                <w:szCs w:val="20"/>
                <w:lang w:val="sr-Latn-CS"/>
              </w:rPr>
            </w:pPr>
            <w:r w:rsidRPr="00CF4DE1">
              <w:rPr>
                <w:sz w:val="20"/>
                <w:szCs w:val="20"/>
                <w:lang w:val="sr-Latn-CS"/>
              </w:rPr>
              <w:t>zaštita od požara i ekplozija je sprovedena</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41E61A33" wp14:textId="77777777">
            <w:pPr>
              <w:jc w:val="center"/>
              <w:rPr>
                <w:sz w:val="20"/>
                <w:szCs w:val="20"/>
                <w:lang w:val="sr-Latn-CS"/>
              </w:rPr>
            </w:pPr>
            <w:r w:rsidRPr="00CF4DE1">
              <w:rPr>
                <w:sz w:val="20"/>
                <w:szCs w:val="20"/>
                <w:lang w:val="sr-Latn-CS"/>
              </w:rPr>
              <w:t>X</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0DA123B1" wp14:textId="77777777">
            <w:pPr>
              <w:rPr>
                <w:sz w:val="20"/>
                <w:szCs w:val="20"/>
                <w:lang w:val="sr-Latn-CS"/>
              </w:rPr>
            </w:pPr>
          </w:p>
        </w:tc>
      </w:tr>
      <w:tr xmlns:wp14="http://schemas.microsoft.com/office/word/2010/wordml" w:rsidRPr="002823DC" w:rsidR="006530AE" w:rsidTr="001D4E46" w14:paraId="33B6BD11"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2EB86603" wp14:textId="77777777">
            <w:pPr>
              <w:rPr>
                <w:sz w:val="20"/>
                <w:szCs w:val="20"/>
                <w:lang w:val="sr-Latn-CS"/>
              </w:rPr>
            </w:pPr>
            <w:r w:rsidRPr="00CF4DE1">
              <w:rPr>
                <w:sz w:val="20"/>
                <w:szCs w:val="20"/>
                <w:lang w:val="sr-Latn-CS"/>
              </w:rPr>
              <w:t>radne površine i radni prostor su pristupačni</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2A5697B1" wp14:textId="77777777">
            <w:pPr>
              <w:jc w:val="center"/>
              <w:rPr>
                <w:sz w:val="20"/>
                <w:szCs w:val="20"/>
                <w:lang w:val="sr-Latn-CS"/>
              </w:rPr>
            </w:pPr>
            <w:r w:rsidRPr="00CF4DE1">
              <w:rPr>
                <w:sz w:val="20"/>
                <w:szCs w:val="20"/>
                <w:lang w:val="sr-Latn-CS"/>
              </w:rPr>
              <w:t>X</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4C4CEA3D" wp14:textId="77777777">
            <w:pPr>
              <w:jc w:val="center"/>
              <w:rPr>
                <w:sz w:val="20"/>
                <w:szCs w:val="20"/>
                <w:lang w:val="sr-Latn-CS"/>
              </w:rPr>
            </w:pPr>
          </w:p>
        </w:tc>
      </w:tr>
      <w:tr xmlns:wp14="http://schemas.microsoft.com/office/word/2010/wordml" w:rsidRPr="002823DC" w:rsidR="006530AE" w:rsidTr="001D4E46" w14:paraId="3AF0860A"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2466317C" wp14:textId="77777777">
            <w:pPr>
              <w:rPr>
                <w:sz w:val="20"/>
                <w:szCs w:val="20"/>
                <w:lang w:val="sr-Latn-CS"/>
              </w:rPr>
            </w:pPr>
            <w:r w:rsidRPr="00CF4DE1">
              <w:rPr>
                <w:sz w:val="20"/>
                <w:szCs w:val="20"/>
                <w:lang w:val="sr-Latn-CS"/>
              </w:rPr>
              <w:t>postoje putevi za prolaz i evakuaciju</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2AA7E729" wp14:textId="77777777">
            <w:pPr>
              <w:jc w:val="center"/>
              <w:rPr>
                <w:sz w:val="20"/>
                <w:szCs w:val="20"/>
                <w:lang w:val="sr-Latn-CS"/>
              </w:rPr>
            </w:pPr>
            <w:r w:rsidRPr="00CF4DE1">
              <w:rPr>
                <w:sz w:val="20"/>
                <w:szCs w:val="20"/>
                <w:lang w:val="sr-Latn-CS"/>
              </w:rPr>
              <w:t>X</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50895670" wp14:textId="77777777">
            <w:pPr>
              <w:rPr>
                <w:sz w:val="20"/>
                <w:szCs w:val="20"/>
                <w:lang w:val="sr-Latn-CS"/>
              </w:rPr>
            </w:pPr>
          </w:p>
        </w:tc>
      </w:tr>
      <w:tr xmlns:wp14="http://schemas.microsoft.com/office/word/2010/wordml" w:rsidRPr="002823DC" w:rsidR="006530AE" w:rsidTr="001D4E46" w14:paraId="55DC1503"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69BD4EEB" wp14:textId="77777777">
            <w:pPr>
              <w:rPr>
                <w:sz w:val="20"/>
                <w:szCs w:val="20"/>
                <w:lang w:val="sr-Latn-CS"/>
              </w:rPr>
            </w:pPr>
            <w:r w:rsidRPr="00CF4DE1">
              <w:rPr>
                <w:sz w:val="20"/>
                <w:szCs w:val="20"/>
                <w:lang w:val="sr-Latn-CS"/>
              </w:rPr>
              <w:t>mikroklima u propisanim normama</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6AE3BE76" wp14:textId="77777777">
            <w:pPr>
              <w:jc w:val="center"/>
              <w:rPr>
                <w:sz w:val="20"/>
                <w:szCs w:val="20"/>
                <w:lang w:val="sr-Latn-CS"/>
              </w:rPr>
            </w:pPr>
            <w:r w:rsidRPr="00CF4DE1">
              <w:rPr>
                <w:sz w:val="20"/>
                <w:szCs w:val="20"/>
                <w:lang w:val="sr-Latn-CS"/>
              </w:rPr>
              <w:t>X</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38C1F859" wp14:textId="77777777">
            <w:pPr>
              <w:rPr>
                <w:sz w:val="20"/>
                <w:szCs w:val="20"/>
                <w:lang w:val="sr-Latn-CS"/>
              </w:rPr>
            </w:pPr>
          </w:p>
        </w:tc>
      </w:tr>
      <w:tr xmlns:wp14="http://schemas.microsoft.com/office/word/2010/wordml" w:rsidRPr="002823DC" w:rsidR="006530AE" w:rsidTr="001D4E46" w14:paraId="70C8812F"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04D3B59B" wp14:textId="77777777">
            <w:pPr>
              <w:rPr>
                <w:sz w:val="20"/>
                <w:szCs w:val="20"/>
                <w:lang w:val="sr-Latn-CS"/>
              </w:rPr>
            </w:pPr>
            <w:r w:rsidRPr="00CF4DE1">
              <w:rPr>
                <w:sz w:val="20"/>
                <w:szCs w:val="20"/>
                <w:lang w:val="sr-Latn-CS"/>
              </w:rPr>
              <w:t>osvetljenost u propisanim normama</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18F67DA1" wp14:textId="77777777">
            <w:pPr>
              <w:jc w:val="center"/>
              <w:rPr>
                <w:sz w:val="20"/>
                <w:szCs w:val="20"/>
                <w:lang w:val="sr-Latn-CS"/>
              </w:rPr>
            </w:pPr>
            <w:r w:rsidRPr="00CF4DE1">
              <w:rPr>
                <w:sz w:val="20"/>
                <w:szCs w:val="20"/>
                <w:lang w:val="sr-Latn-CS"/>
              </w:rPr>
              <w:t>X</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0C8FE7CE" wp14:textId="77777777">
            <w:pPr>
              <w:rPr>
                <w:sz w:val="20"/>
                <w:szCs w:val="20"/>
                <w:lang w:val="sr-Latn-CS"/>
              </w:rPr>
            </w:pPr>
          </w:p>
        </w:tc>
      </w:tr>
      <w:tr xmlns:wp14="http://schemas.microsoft.com/office/word/2010/wordml" w:rsidRPr="002823DC" w:rsidR="006530AE" w:rsidTr="001D4E46" w14:paraId="094D3C88"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64F74DD2" wp14:textId="77777777">
            <w:pPr>
              <w:rPr>
                <w:sz w:val="20"/>
                <w:szCs w:val="20"/>
                <w:lang w:val="sr-Latn-CS"/>
              </w:rPr>
            </w:pPr>
            <w:r w:rsidRPr="00CF4DE1">
              <w:rPr>
                <w:sz w:val="20"/>
                <w:szCs w:val="20"/>
                <w:lang w:val="sr-Latn-CS"/>
              </w:rPr>
              <w:t>fizičke štetnosti u propisanim normama</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1551937A" wp14:textId="77777777">
            <w:pPr>
              <w:jc w:val="center"/>
              <w:rPr>
                <w:sz w:val="20"/>
                <w:szCs w:val="20"/>
                <w:lang w:val="sr-Latn-CS"/>
              </w:rPr>
            </w:pPr>
            <w:r w:rsidRPr="00CF4DE1">
              <w:rPr>
                <w:sz w:val="20"/>
                <w:szCs w:val="20"/>
                <w:lang w:val="sr-Latn-CS"/>
              </w:rPr>
              <w:t>X</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41004F19" wp14:textId="77777777">
            <w:pPr>
              <w:rPr>
                <w:sz w:val="20"/>
                <w:szCs w:val="20"/>
                <w:lang w:val="sr-Latn-CS"/>
              </w:rPr>
            </w:pPr>
          </w:p>
        </w:tc>
      </w:tr>
      <w:tr xmlns:wp14="http://schemas.microsoft.com/office/word/2010/wordml" w:rsidRPr="002823DC" w:rsidR="006530AE" w:rsidTr="001D4E46" w14:paraId="2CD94691"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1B8143C3" wp14:textId="77777777">
            <w:pPr>
              <w:rPr>
                <w:sz w:val="20"/>
                <w:szCs w:val="20"/>
                <w:lang w:val="sr-Latn-CS"/>
              </w:rPr>
            </w:pPr>
            <w:r w:rsidRPr="00CF4DE1">
              <w:rPr>
                <w:sz w:val="20"/>
                <w:szCs w:val="20"/>
                <w:lang w:val="sr-Latn-CS"/>
              </w:rPr>
              <w:t>štetna zračenja u propisanim normama</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7E6D05EE" wp14:textId="77777777">
            <w:pPr>
              <w:jc w:val="center"/>
              <w:rPr>
                <w:sz w:val="20"/>
                <w:szCs w:val="20"/>
                <w:lang w:val="sr-Latn-CS"/>
              </w:rPr>
            </w:pPr>
            <w:r w:rsidRPr="00CF4DE1">
              <w:rPr>
                <w:sz w:val="20"/>
                <w:szCs w:val="20"/>
                <w:lang w:val="sr-Latn-CS"/>
              </w:rPr>
              <w:t>NP</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67C0C651" wp14:textId="77777777">
            <w:pPr>
              <w:rPr>
                <w:sz w:val="20"/>
                <w:szCs w:val="20"/>
                <w:lang w:val="sr-Latn-CS"/>
              </w:rPr>
            </w:pPr>
          </w:p>
        </w:tc>
      </w:tr>
      <w:tr xmlns:wp14="http://schemas.microsoft.com/office/word/2010/wordml" w:rsidRPr="002823DC" w:rsidR="006530AE" w:rsidTr="001D4E46" w14:paraId="406F1520"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7524A1D5" wp14:textId="77777777">
            <w:pPr>
              <w:rPr>
                <w:sz w:val="20"/>
                <w:szCs w:val="20"/>
                <w:lang w:val="sr-Latn-CS"/>
              </w:rPr>
            </w:pPr>
            <w:r w:rsidRPr="00CF4DE1">
              <w:rPr>
                <w:sz w:val="20"/>
                <w:szCs w:val="20"/>
                <w:lang w:val="sr-Latn-CS"/>
              </w:rPr>
              <w:t>hemijske štetnosti u propisanim normama</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4DCED83C" wp14:textId="77777777">
            <w:pPr>
              <w:jc w:val="center"/>
              <w:rPr>
                <w:sz w:val="20"/>
                <w:szCs w:val="20"/>
                <w:lang w:val="sr-Latn-CS"/>
              </w:rPr>
            </w:pPr>
            <w:r w:rsidRPr="00CF4DE1">
              <w:rPr>
                <w:sz w:val="20"/>
                <w:szCs w:val="20"/>
                <w:lang w:val="sr-Latn-CS"/>
              </w:rPr>
              <w:t>NP</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308D56CC" wp14:textId="77777777">
            <w:pPr>
              <w:rPr>
                <w:sz w:val="20"/>
                <w:szCs w:val="20"/>
                <w:lang w:val="sr-Latn-CS"/>
              </w:rPr>
            </w:pPr>
          </w:p>
        </w:tc>
      </w:tr>
      <w:tr xmlns:wp14="http://schemas.microsoft.com/office/word/2010/wordml" w:rsidRPr="002823DC" w:rsidR="006530AE" w:rsidTr="001D4E46" w14:paraId="45628309"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09C4B198" wp14:textId="77777777">
            <w:pPr>
              <w:rPr>
                <w:sz w:val="20"/>
                <w:szCs w:val="20"/>
                <w:lang w:val="sr-Latn-CS"/>
              </w:rPr>
            </w:pPr>
            <w:r w:rsidRPr="00CF4DE1">
              <w:rPr>
                <w:sz w:val="20"/>
                <w:szCs w:val="20"/>
                <w:lang w:val="sr-Latn-CS"/>
              </w:rPr>
              <w:t>izloženost štetnim klimatskim uticajima</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797E50C6" wp14:textId="77777777">
            <w:pPr>
              <w:jc w:val="center"/>
              <w:rPr>
                <w:sz w:val="20"/>
                <w:szCs w:val="20"/>
                <w:lang w:val="sr-Latn-CS"/>
              </w:rPr>
            </w:pP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540B4049" wp14:textId="77777777">
            <w:pPr>
              <w:jc w:val="center"/>
              <w:rPr>
                <w:sz w:val="20"/>
                <w:szCs w:val="20"/>
                <w:lang w:val="sr-Latn-CS"/>
              </w:rPr>
            </w:pPr>
            <w:r w:rsidRPr="00CF4DE1">
              <w:rPr>
                <w:sz w:val="20"/>
                <w:szCs w:val="20"/>
                <w:lang w:val="sr-Latn-CS"/>
              </w:rPr>
              <w:t>X</w:t>
            </w:r>
          </w:p>
        </w:tc>
      </w:tr>
      <w:tr xmlns:wp14="http://schemas.microsoft.com/office/word/2010/wordml" w:rsidRPr="002823DC" w:rsidR="006530AE" w:rsidTr="001D4E46" w14:paraId="528D53A9"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2E78BEB8" wp14:textId="77777777">
            <w:pPr>
              <w:rPr>
                <w:sz w:val="20"/>
                <w:szCs w:val="20"/>
                <w:lang w:val="sr-Latn-CS"/>
              </w:rPr>
            </w:pPr>
            <w:r w:rsidRPr="00CF4DE1">
              <w:rPr>
                <w:sz w:val="20"/>
                <w:szCs w:val="20"/>
                <w:lang w:val="sr-Latn-CS"/>
              </w:rPr>
              <w:t xml:space="preserve">potrebna stručna osposobljenost </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2FC106A0" wp14:textId="77777777">
            <w:pPr>
              <w:jc w:val="center"/>
              <w:rPr>
                <w:sz w:val="20"/>
                <w:szCs w:val="20"/>
                <w:lang w:val="sr-Latn-CS"/>
              </w:rPr>
            </w:pPr>
            <w:r w:rsidRPr="00CF4DE1">
              <w:rPr>
                <w:sz w:val="20"/>
                <w:szCs w:val="20"/>
                <w:lang w:val="sr-Latn-CS"/>
              </w:rPr>
              <w:t>X</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7B04FA47" wp14:textId="77777777">
            <w:pPr>
              <w:rPr>
                <w:sz w:val="20"/>
                <w:szCs w:val="20"/>
                <w:lang w:val="sr-Latn-CS"/>
              </w:rPr>
            </w:pPr>
          </w:p>
        </w:tc>
      </w:tr>
      <w:tr xmlns:wp14="http://schemas.microsoft.com/office/word/2010/wordml" w:rsidRPr="002823DC" w:rsidR="006530AE" w:rsidTr="001D4E46" w14:paraId="48F14568" wp14:textId="77777777">
        <w:tc>
          <w:tcPr>
            <w:tcW w:w="694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0CEE38E8" wp14:textId="77777777">
            <w:pPr>
              <w:rPr>
                <w:sz w:val="20"/>
                <w:szCs w:val="20"/>
                <w:lang w:val="sr-Latn-CS"/>
              </w:rPr>
            </w:pPr>
            <w:r w:rsidRPr="00CF4DE1">
              <w:rPr>
                <w:sz w:val="20"/>
                <w:szCs w:val="20"/>
                <w:lang w:val="sr-Latn-CS"/>
              </w:rPr>
              <w:t>koriste se sredstva za ličnu zaštitu na radu</w:t>
            </w:r>
          </w:p>
        </w:tc>
        <w:tc>
          <w:tcPr>
            <w:tcW w:w="1080"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5F8E3409" wp14:textId="77777777">
            <w:pPr>
              <w:jc w:val="center"/>
              <w:rPr>
                <w:sz w:val="20"/>
                <w:szCs w:val="20"/>
                <w:lang w:val="sr-Latn-CS"/>
              </w:rPr>
            </w:pPr>
            <w:r w:rsidRPr="00CF4DE1">
              <w:rPr>
                <w:sz w:val="20"/>
                <w:szCs w:val="20"/>
                <w:lang w:val="sr-Latn-CS"/>
              </w:rPr>
              <w:t>NP</w:t>
            </w:r>
          </w:p>
        </w:tc>
        <w:tc>
          <w:tcPr>
            <w:tcW w:w="1188" w:type="dxa"/>
            <w:tcBorders>
              <w:top w:val="single" w:color="auto" w:sz="12" w:space="0"/>
              <w:left w:val="single" w:color="auto" w:sz="12" w:space="0"/>
              <w:bottom w:val="single" w:color="auto" w:sz="12" w:space="0"/>
              <w:right w:val="single" w:color="auto" w:sz="12" w:space="0"/>
            </w:tcBorders>
          </w:tcPr>
          <w:p w:rsidRPr="00CF4DE1" w:rsidR="006530AE" w:rsidP="001D4E46" w:rsidRDefault="006530AE" w14:paraId="568C698B" wp14:textId="77777777">
            <w:pPr>
              <w:rPr>
                <w:sz w:val="20"/>
                <w:szCs w:val="20"/>
                <w:lang w:val="sr-Latn-CS"/>
              </w:rPr>
            </w:pPr>
          </w:p>
        </w:tc>
      </w:tr>
    </w:tbl>
    <w:p xmlns:wp14="http://schemas.microsoft.com/office/word/2010/wordml" w:rsidRPr="002823DC" w:rsidR="006530AE" w:rsidP="006530AE" w:rsidRDefault="006530AE" w14:paraId="1A939487" wp14:textId="77777777">
      <w:pPr>
        <w:rPr>
          <w:lang w:val="sr-Latn-CS"/>
        </w:rPr>
      </w:pPr>
    </w:p>
    <w:p xmlns:wp14="http://schemas.microsoft.com/office/word/2010/wordml" w:rsidRPr="002823DC" w:rsidR="006530AE" w:rsidP="006530AE" w:rsidRDefault="006530AE" w14:paraId="0A4CFA18" wp14:textId="77777777">
      <w:pPr>
        <w:rPr>
          <w:lang w:val="sr-Latn-CS"/>
        </w:rPr>
      </w:pPr>
      <w:r w:rsidRPr="002823DC">
        <w:rPr>
          <w:lang w:val="sr-Latn-CS"/>
        </w:rPr>
        <w:t>NP – nije primenjivo</w:t>
      </w:r>
    </w:p>
    <w:p xmlns:wp14="http://schemas.microsoft.com/office/word/2010/wordml" w:rsidRPr="003D385B" w:rsidR="003D385B" w:rsidP="003D385B" w:rsidRDefault="003D385B" w14:paraId="6AA258D8" wp14:textId="77777777">
      <w:pPr>
        <w:rPr>
          <w:sz w:val="28"/>
          <w:szCs w:val="28"/>
        </w:rPr>
      </w:pPr>
    </w:p>
    <w:p xmlns:wp14="http://schemas.microsoft.com/office/word/2010/wordml" w:rsidRPr="002823DC" w:rsidR="00963437" w:rsidP="00963437" w:rsidRDefault="00963437" w14:paraId="715565DA" wp14:textId="77777777">
      <w:pPr>
        <w:rPr>
          <w:lang w:val="sr-Latn-CS"/>
        </w:rPr>
      </w:pPr>
      <w:r w:rsidRPr="002823DC">
        <w:rPr>
          <w:b/>
          <w:u w:val="single"/>
          <w:lang w:val="sr-Latn-CS"/>
        </w:rPr>
        <w:t>4.2.7 Kriterijumi procene zahteva i napora rada</w:t>
      </w:r>
    </w:p>
    <w:p xmlns:wp14="http://schemas.microsoft.com/office/word/2010/wordml" w:rsidRPr="002823DC" w:rsidR="00963437" w:rsidP="00963437" w:rsidRDefault="00963437" w14:paraId="6FFBD3EC" wp14:textId="77777777">
      <w:pPr>
        <w:rPr>
          <w:b/>
          <w:u w:val="single"/>
          <w:lang w:val="sr-Latn-CS"/>
        </w:rPr>
      </w:pPr>
    </w:p>
    <w:p xmlns:wp14="http://schemas.microsoft.com/office/word/2010/wordml" w:rsidRPr="002823DC" w:rsidR="00963437" w:rsidP="00963437" w:rsidRDefault="00963437" w14:paraId="0561506B" wp14:textId="77777777">
      <w:pPr>
        <w:rPr>
          <w:u w:val="single"/>
          <w:lang w:val="sr-Latn-CS"/>
        </w:rPr>
      </w:pPr>
      <w:r w:rsidRPr="002823DC">
        <w:rPr>
          <w:u w:val="single"/>
          <w:lang w:val="sr-Latn-CS"/>
        </w:rPr>
        <w:t>Aktivnosti pri radu:</w:t>
      </w:r>
    </w:p>
    <w:p xmlns:wp14="http://schemas.microsoft.com/office/word/2010/wordml" w:rsidRPr="002823DC" w:rsidR="00963437" w:rsidP="00963437" w:rsidRDefault="00963437" w14:paraId="30DCCCAD" wp14:textId="77777777">
      <w:pPr>
        <w:rPr>
          <w:u w:val="single"/>
          <w:lang w:val="sr-Latn-CS"/>
        </w:rPr>
      </w:pPr>
    </w:p>
    <w:p xmlns:wp14="http://schemas.microsoft.com/office/word/2010/wordml" w:rsidRPr="002823DC" w:rsidR="00963437" w:rsidP="00963437" w:rsidRDefault="00963437" w14:paraId="290393E8" wp14:textId="77777777">
      <w:pPr>
        <w:numPr>
          <w:ilvl w:val="0"/>
          <w:numId w:val="26"/>
        </w:numPr>
        <w:rPr>
          <w:lang w:val="sr-Latn-CS"/>
        </w:rPr>
      </w:pPr>
      <w:r w:rsidRPr="002823DC">
        <w:rPr>
          <w:lang w:val="sr-Latn-CS"/>
        </w:rPr>
        <w:t>Osnovni položaj tela pri radu</w:t>
      </w:r>
    </w:p>
    <w:p xmlns:wp14="http://schemas.microsoft.com/office/word/2010/wordml" w:rsidRPr="002823DC" w:rsidR="00963437" w:rsidP="00963437" w:rsidRDefault="00963437" w14:paraId="6937B241" wp14:textId="77777777">
      <w:pPr>
        <w:ind w:left="540"/>
        <w:rPr>
          <w:lang w:val="sr-Latn-CS"/>
        </w:rPr>
      </w:pPr>
      <w:r w:rsidRPr="002823DC">
        <w:rPr>
          <w:lang w:val="sr-Latn-CS"/>
        </w:rPr>
        <w:t>- sedenje</w:t>
      </w:r>
    </w:p>
    <w:p xmlns:wp14="http://schemas.microsoft.com/office/word/2010/wordml" w:rsidRPr="002823DC" w:rsidR="00963437" w:rsidP="00963437" w:rsidRDefault="00963437" w14:paraId="36AF6883" wp14:textId="77777777">
      <w:pPr>
        <w:rPr>
          <w:lang w:val="sr-Latn-CS"/>
        </w:rPr>
      </w:pPr>
    </w:p>
    <w:p xmlns:wp14="http://schemas.microsoft.com/office/word/2010/wordml" w:rsidRPr="002823DC" w:rsidR="00963437" w:rsidP="00963437" w:rsidRDefault="00963437" w14:paraId="2A94E322" wp14:textId="77777777">
      <w:pPr>
        <w:numPr>
          <w:ilvl w:val="0"/>
          <w:numId w:val="26"/>
        </w:numPr>
        <w:rPr>
          <w:lang w:val="sr-Latn-CS"/>
        </w:rPr>
      </w:pPr>
      <w:r w:rsidRPr="002823DC">
        <w:rPr>
          <w:lang w:val="sr-Latn-CS"/>
        </w:rPr>
        <w:t>Osnovne telesne aktivnosti pri radu:</w:t>
      </w:r>
    </w:p>
    <w:p xmlns:wp14="http://schemas.microsoft.com/office/word/2010/wordml" w:rsidRPr="002823DC" w:rsidR="00963437" w:rsidP="00963437" w:rsidRDefault="00963437" w14:paraId="57EAA8AC" wp14:textId="77777777">
      <w:pPr>
        <w:ind w:left="540"/>
        <w:rPr>
          <w:lang w:val="sr-Latn-CS"/>
        </w:rPr>
      </w:pPr>
      <w:r w:rsidRPr="002823DC">
        <w:rPr>
          <w:lang w:val="sr-Latn-CS"/>
        </w:rPr>
        <w:t>- rad rukama</w:t>
      </w:r>
    </w:p>
    <w:p xmlns:wp14="http://schemas.microsoft.com/office/word/2010/wordml" w:rsidRPr="002823DC" w:rsidR="00963437" w:rsidP="00963437" w:rsidRDefault="00963437" w14:paraId="779313D8" wp14:textId="77777777">
      <w:pPr>
        <w:ind w:left="540"/>
        <w:rPr>
          <w:lang w:val="sr-Latn-CS"/>
        </w:rPr>
      </w:pPr>
      <w:r w:rsidRPr="002823DC">
        <w:rPr>
          <w:lang w:val="sr-Latn-CS"/>
        </w:rPr>
        <w:t>- rad prstima</w:t>
      </w:r>
    </w:p>
    <w:p xmlns:wp14="http://schemas.microsoft.com/office/word/2010/wordml" w:rsidRPr="002823DC" w:rsidR="00963437" w:rsidP="00963437" w:rsidRDefault="00963437" w14:paraId="54C529ED" wp14:textId="77777777">
      <w:pPr>
        <w:rPr>
          <w:lang w:val="sr-Latn-CS"/>
        </w:rPr>
      </w:pPr>
    </w:p>
    <w:p xmlns:wp14="http://schemas.microsoft.com/office/word/2010/wordml" w:rsidRPr="002823DC" w:rsidR="00963437" w:rsidP="00963437" w:rsidRDefault="00963437" w14:paraId="446E5CEB" wp14:textId="77777777">
      <w:pPr>
        <w:numPr>
          <w:ilvl w:val="0"/>
          <w:numId w:val="26"/>
        </w:numPr>
        <w:rPr>
          <w:lang w:val="sr-Latn-CS"/>
        </w:rPr>
      </w:pPr>
      <w:r w:rsidRPr="002823DC">
        <w:rPr>
          <w:lang w:val="sr-Latn-CS"/>
        </w:rPr>
        <w:t>Senzorne aktivnosti:</w:t>
      </w:r>
    </w:p>
    <w:p xmlns:wp14="http://schemas.microsoft.com/office/word/2010/wordml" w:rsidRPr="002823DC" w:rsidR="00963437" w:rsidP="00963437" w:rsidRDefault="00963437" w14:paraId="26FA2C74" wp14:textId="77777777">
      <w:pPr>
        <w:rPr>
          <w:lang w:val="sr-Latn-CS"/>
        </w:rPr>
      </w:pPr>
      <w:r w:rsidRPr="002823DC">
        <w:rPr>
          <w:lang w:val="sr-Latn-CS"/>
        </w:rPr>
        <w:t xml:space="preserve">        - očuvana funkcija vida</w:t>
      </w:r>
    </w:p>
    <w:p xmlns:wp14="http://schemas.microsoft.com/office/word/2010/wordml" w:rsidRPr="002823DC" w:rsidR="00963437" w:rsidP="00963437" w:rsidRDefault="00963437" w14:paraId="54F9AE05" wp14:textId="77777777">
      <w:pPr>
        <w:rPr>
          <w:lang w:val="sr-Latn-CS"/>
        </w:rPr>
      </w:pPr>
      <w:r w:rsidRPr="002823DC">
        <w:rPr>
          <w:lang w:val="sr-Latn-CS"/>
        </w:rPr>
        <w:t xml:space="preserve">   </w:t>
      </w:r>
    </w:p>
    <w:p xmlns:wp14="http://schemas.microsoft.com/office/word/2010/wordml" w:rsidRPr="002823DC" w:rsidR="00963437" w:rsidP="00963437" w:rsidRDefault="00963437" w14:paraId="41544676" wp14:textId="77777777">
      <w:pPr>
        <w:rPr>
          <w:lang w:val="sr-Latn-CS"/>
        </w:rPr>
      </w:pPr>
      <w:r w:rsidRPr="002823DC">
        <w:rPr>
          <w:lang w:val="sr-Latn-CS"/>
        </w:rPr>
        <w:t xml:space="preserve">     4. Psihomotorne sposobnosti ( aktivnosti ):</w:t>
      </w:r>
    </w:p>
    <w:p xmlns:wp14="http://schemas.microsoft.com/office/word/2010/wordml" w:rsidRPr="002823DC" w:rsidR="00963437" w:rsidP="00963437" w:rsidRDefault="00963437" w14:paraId="361F86FD" wp14:textId="77777777">
      <w:pPr>
        <w:rPr>
          <w:lang w:val="sr-Latn-CS"/>
        </w:rPr>
      </w:pPr>
      <w:r w:rsidRPr="002823DC">
        <w:rPr>
          <w:lang w:val="sr-Latn-CS"/>
        </w:rPr>
        <w:t xml:space="preserve">       - prosečna okulomotorna koordinacija </w:t>
      </w:r>
    </w:p>
    <w:p xmlns:wp14="http://schemas.microsoft.com/office/word/2010/wordml" w:rsidRPr="002823DC" w:rsidR="00963437" w:rsidP="00963437" w:rsidRDefault="00963437" w14:paraId="1C0157D6" wp14:textId="77777777">
      <w:pPr>
        <w:rPr>
          <w:lang w:val="sr-Latn-CS"/>
        </w:rPr>
      </w:pPr>
    </w:p>
    <w:p xmlns:wp14="http://schemas.microsoft.com/office/word/2010/wordml" w:rsidRPr="002823DC" w:rsidR="00963437" w:rsidP="00963437" w:rsidRDefault="00963437" w14:paraId="3FE3FE44" wp14:textId="77777777">
      <w:pPr>
        <w:rPr>
          <w:lang w:val="sr-Latn-CS"/>
        </w:rPr>
      </w:pPr>
      <w:r w:rsidRPr="002823DC">
        <w:rPr>
          <w:lang w:val="sr-Latn-CS"/>
        </w:rPr>
        <w:t xml:space="preserve">    5. Mentalne sposobnosti:</w:t>
      </w:r>
    </w:p>
    <w:p xmlns:wp14="http://schemas.microsoft.com/office/word/2010/wordml" w:rsidRPr="002823DC" w:rsidR="00963437" w:rsidP="00963437" w:rsidRDefault="00963437" w14:paraId="3784B68E" wp14:textId="77777777">
      <w:pPr>
        <w:rPr>
          <w:lang w:val="sr-Latn-CS"/>
        </w:rPr>
      </w:pPr>
      <w:r w:rsidRPr="002823DC">
        <w:rPr>
          <w:lang w:val="sr-Latn-CS"/>
        </w:rPr>
        <w:t xml:space="preserve">       - neophodna je dobra koncentracija pažnje</w:t>
      </w:r>
    </w:p>
    <w:p xmlns:wp14="http://schemas.microsoft.com/office/word/2010/wordml" w:rsidRPr="002823DC" w:rsidR="00963437" w:rsidP="00963437" w:rsidRDefault="00963437" w14:paraId="79A682C8" wp14:textId="77777777">
      <w:pPr>
        <w:rPr>
          <w:lang w:val="sr-Latn-CS"/>
        </w:rPr>
      </w:pPr>
      <w:r w:rsidRPr="002823DC">
        <w:rPr>
          <w:lang w:val="sr-Latn-CS"/>
        </w:rPr>
        <w:t xml:space="preserve">       - dobre intelektualne sposobnosti</w:t>
      </w:r>
    </w:p>
    <w:p xmlns:wp14="http://schemas.microsoft.com/office/word/2010/wordml" w:rsidRPr="002823DC" w:rsidR="00963437" w:rsidP="00963437" w:rsidRDefault="00963437" w14:paraId="01B2E26B" wp14:textId="77777777">
      <w:pPr>
        <w:rPr>
          <w:lang w:val="sr-Latn-CS"/>
        </w:rPr>
      </w:pPr>
      <w:r w:rsidRPr="002823DC">
        <w:rPr>
          <w:lang w:val="sr-Latn-CS"/>
        </w:rPr>
        <w:t xml:space="preserve">       - brzina percipiranja</w:t>
      </w:r>
    </w:p>
    <w:p xmlns:wp14="http://schemas.microsoft.com/office/word/2010/wordml" w:rsidRPr="002823DC" w:rsidR="00963437" w:rsidP="00963437" w:rsidRDefault="00963437" w14:paraId="3691E7B2" wp14:textId="77777777">
      <w:pPr>
        <w:rPr>
          <w:lang w:val="sr-Latn-CS"/>
        </w:rPr>
      </w:pPr>
    </w:p>
    <w:p xmlns:wp14="http://schemas.microsoft.com/office/word/2010/wordml" w:rsidRPr="002823DC" w:rsidR="00963437" w:rsidP="00963437" w:rsidRDefault="00963437" w14:paraId="06CD833A" wp14:textId="77777777">
      <w:pPr>
        <w:numPr>
          <w:ilvl w:val="0"/>
          <w:numId w:val="25"/>
        </w:numPr>
        <w:rPr>
          <w:lang w:val="sr-Latn-CS"/>
        </w:rPr>
      </w:pPr>
      <w:r w:rsidRPr="002823DC">
        <w:rPr>
          <w:lang w:val="sr-Latn-CS"/>
        </w:rPr>
        <w:t>Osobine ličnosti:</w:t>
      </w:r>
    </w:p>
    <w:p xmlns:wp14="http://schemas.microsoft.com/office/word/2010/wordml" w:rsidRPr="002823DC" w:rsidR="00963437" w:rsidP="00963437" w:rsidRDefault="00963437" w14:paraId="61668909" wp14:textId="77777777">
      <w:pPr>
        <w:rPr>
          <w:lang w:val="sr-Latn-CS"/>
        </w:rPr>
      </w:pPr>
      <w:r w:rsidRPr="002823DC">
        <w:rPr>
          <w:lang w:val="sr-Latn-CS"/>
        </w:rPr>
        <w:t xml:space="preserve">       - neophodna je emocionalna stabilnost</w:t>
      </w:r>
    </w:p>
    <w:p xmlns:wp14="http://schemas.microsoft.com/office/word/2010/wordml" w:rsidRPr="002823DC" w:rsidR="00963437" w:rsidP="00963437" w:rsidRDefault="00963437" w14:paraId="55F4420D" wp14:textId="77777777">
      <w:pPr>
        <w:rPr>
          <w:lang w:val="sr-Latn-CS"/>
        </w:rPr>
      </w:pPr>
      <w:r w:rsidRPr="002823DC">
        <w:rPr>
          <w:lang w:val="sr-Latn-CS"/>
        </w:rPr>
        <w:t xml:space="preserve">       - motivacija</w:t>
      </w:r>
    </w:p>
    <w:p xmlns:wp14="http://schemas.microsoft.com/office/word/2010/wordml" w:rsidR="00963437" w:rsidP="00963437" w:rsidRDefault="00963437" w14:paraId="526770CE" wp14:textId="77777777">
      <w:pPr>
        <w:rPr>
          <w:lang w:val="sr-Latn-CS"/>
        </w:rPr>
      </w:pPr>
    </w:p>
    <w:p xmlns:wp14="http://schemas.microsoft.com/office/word/2010/wordml" w:rsidRPr="002823DC" w:rsidR="00963437" w:rsidP="00963437" w:rsidRDefault="00963437" w14:paraId="47E7ED5D" wp14:textId="77777777">
      <w:pPr>
        <w:numPr>
          <w:ilvl w:val="0"/>
          <w:numId w:val="25"/>
        </w:numPr>
        <w:rPr>
          <w:lang w:val="sr-Latn-CS"/>
        </w:rPr>
      </w:pPr>
      <w:r w:rsidRPr="002823DC">
        <w:rPr>
          <w:lang w:val="sr-Latn-CS"/>
        </w:rPr>
        <w:t>Napori zaposlenog pri radu:</w:t>
      </w:r>
    </w:p>
    <w:p xmlns:wp14="http://schemas.microsoft.com/office/word/2010/wordml" w:rsidRPr="002823DC" w:rsidR="00963437" w:rsidP="00963437" w:rsidRDefault="00963437" w14:paraId="23BC8740" wp14:textId="77777777">
      <w:pPr>
        <w:ind w:left="360"/>
        <w:jc w:val="both"/>
        <w:rPr>
          <w:lang w:val="sr-Latn-CS"/>
        </w:rPr>
      </w:pPr>
      <w:r w:rsidRPr="002823DC">
        <w:rPr>
          <w:lang w:val="sr-Latn-CS"/>
        </w:rPr>
        <w:t xml:space="preserve">  - napori pri obavaljanju poslova koji prouzrokuju psihološka naprezanja</w:t>
      </w:r>
    </w:p>
    <w:p xmlns:wp14="http://schemas.microsoft.com/office/word/2010/wordml" w:rsidRPr="0073763C" w:rsidR="009D4EAE" w:rsidP="0073763C" w:rsidRDefault="00963437" w14:paraId="61665FC9" wp14:textId="77777777">
      <w:pPr>
        <w:rPr>
          <w:lang w:val="sr-Latn-CS"/>
        </w:rPr>
      </w:pPr>
      <w:r w:rsidRPr="002823DC">
        <w:rPr>
          <w:lang w:val="sr-Latn-CS"/>
        </w:rPr>
        <w:lastRenderedPageBreak/>
        <w:t xml:space="preserve">       - nefiziološki položaj tela – dugotrajno sedenje</w:t>
      </w:r>
    </w:p>
    <w:p xmlns:wp14="http://schemas.microsoft.com/office/word/2010/wordml" w:rsidRPr="001D4E46" w:rsidR="00963437" w:rsidP="001D4E46" w:rsidRDefault="00963437" w14:paraId="0B20608C" wp14:textId="77777777">
      <w:pPr>
        <w:pStyle w:val="Heading2"/>
        <w:rPr>
          <w:b w:val="0"/>
          <w:color w:val="auto"/>
        </w:rPr>
      </w:pPr>
      <w:bookmarkStart w:name="_Toc9877924" w:id="33"/>
      <w:r w:rsidRPr="001D4E46">
        <w:rPr>
          <w:b w:val="0"/>
          <w:color w:val="auto"/>
        </w:rPr>
        <w:t>6.8. Procenjivanje rizika u ondosu na oapsnosti I štetnosti</w:t>
      </w:r>
      <w:bookmarkEnd w:id="33"/>
    </w:p>
    <w:p xmlns:wp14="http://schemas.microsoft.com/office/word/2010/wordml" w:rsidRPr="003D385B" w:rsidR="003D385B" w:rsidP="003D385B" w:rsidRDefault="003D385B" w14:paraId="7CBEED82" wp14:textId="77777777">
      <w:pPr>
        <w:spacing w:line="360" w:lineRule="auto"/>
        <w:jc w:val="center"/>
        <w:rPr>
          <w:b/>
          <w:i/>
          <w:sz w:val="28"/>
          <w:szCs w:val="28"/>
        </w:rPr>
      </w:pPr>
    </w:p>
    <w:tbl>
      <w:tblPr>
        <w:tblStyle w:val="TableGrid"/>
        <w:tblW w:w="833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880"/>
        <w:gridCol w:w="694"/>
        <w:gridCol w:w="697"/>
        <w:gridCol w:w="704"/>
        <w:gridCol w:w="704"/>
        <w:gridCol w:w="705"/>
        <w:gridCol w:w="696"/>
        <w:gridCol w:w="906"/>
        <w:gridCol w:w="345"/>
      </w:tblGrid>
      <w:tr xmlns:wp14="http://schemas.microsoft.com/office/word/2010/wordml" w:rsidRPr="00CF4DE1" w:rsidR="00963437" w:rsidTr="3A5904CC" w14:paraId="271F7EC1" wp14:textId="77777777">
        <w:trPr>
          <w:trHeight w:val="293"/>
        </w:trPr>
        <w:tc>
          <w:tcPr>
            <w:tcW w:w="2880" w:type="dxa"/>
            <w:vMerge w:val="restart"/>
            <w:tcMar/>
            <w:vAlign w:val="center"/>
          </w:tcPr>
          <w:p w:rsidRPr="00CF4DE1" w:rsidR="00963437" w:rsidP="001D4E46" w:rsidRDefault="00963437" w14:paraId="45D46917" wp14:textId="77777777">
            <w:pPr>
              <w:jc w:val="center"/>
              <w:rPr>
                <w:b/>
                <w:sz w:val="20"/>
                <w:szCs w:val="20"/>
                <w:lang w:val="sr-Latn-CS"/>
              </w:rPr>
            </w:pPr>
            <w:r w:rsidRPr="00CF4DE1">
              <w:rPr>
                <w:b/>
                <w:sz w:val="20"/>
                <w:szCs w:val="20"/>
                <w:lang w:val="sr-Latn-CS"/>
              </w:rPr>
              <w:t>Opasnost i štetnost</w:t>
            </w:r>
          </w:p>
        </w:tc>
        <w:tc>
          <w:tcPr>
            <w:tcW w:w="4200" w:type="dxa"/>
            <w:gridSpan w:val="6"/>
            <w:tcMar/>
            <w:vAlign w:val="center"/>
          </w:tcPr>
          <w:p w:rsidRPr="00CF4DE1" w:rsidR="00963437" w:rsidP="001D4E46" w:rsidRDefault="00963437" w14:paraId="16BAC78B" wp14:textId="77777777">
            <w:pPr>
              <w:jc w:val="center"/>
              <w:rPr>
                <w:b/>
                <w:sz w:val="20"/>
                <w:szCs w:val="20"/>
                <w:lang w:val="sr-Latn-CS"/>
              </w:rPr>
            </w:pPr>
            <w:r w:rsidRPr="00CF4DE1">
              <w:rPr>
                <w:b/>
                <w:sz w:val="20"/>
                <w:szCs w:val="20"/>
                <w:lang w:val="sr-Latn-CS"/>
              </w:rPr>
              <w:t>Vrednovanje</w:t>
            </w:r>
          </w:p>
        </w:tc>
        <w:tc>
          <w:tcPr>
            <w:tcW w:w="906" w:type="dxa"/>
            <w:vMerge w:val="restart"/>
            <w:tcMar/>
            <w:vAlign w:val="center"/>
          </w:tcPr>
          <w:p w:rsidRPr="00CF4DE1" w:rsidR="00963437" w:rsidP="001D4E46" w:rsidRDefault="00963437" w14:paraId="2F35F5E5" wp14:textId="77777777">
            <w:pPr>
              <w:jc w:val="center"/>
              <w:rPr>
                <w:b/>
                <w:sz w:val="20"/>
                <w:szCs w:val="20"/>
                <w:lang w:val="sr-Latn-CS"/>
              </w:rPr>
            </w:pPr>
            <w:r w:rsidRPr="00CF4DE1">
              <w:rPr>
                <w:b/>
                <w:sz w:val="20"/>
                <w:szCs w:val="20"/>
                <w:lang w:val="sr-Latn-CS"/>
              </w:rPr>
              <w:t>Ukupna ocena</w:t>
            </w:r>
          </w:p>
        </w:tc>
        <w:tc>
          <w:tcPr>
            <w:tcW w:w="345" w:type="dxa"/>
            <w:vMerge w:val="restart"/>
            <w:tcMar/>
            <w:vAlign w:val="center"/>
          </w:tcPr>
          <w:p w:rsidRPr="00CF4DE1" w:rsidR="00963437" w:rsidP="001D4E46" w:rsidRDefault="00963437" w14:paraId="4B178BAE" wp14:textId="77777777">
            <w:pPr>
              <w:jc w:val="center"/>
              <w:rPr>
                <w:b/>
                <w:sz w:val="20"/>
                <w:szCs w:val="20"/>
                <w:lang w:val="sr-Latn-CS"/>
              </w:rPr>
            </w:pPr>
            <w:r w:rsidRPr="00CF4DE1">
              <w:rPr>
                <w:b/>
                <w:sz w:val="20"/>
                <w:szCs w:val="20"/>
                <w:lang w:val="sr-Latn-CS"/>
              </w:rPr>
              <w:t>Nivo rizika</w:t>
            </w:r>
          </w:p>
        </w:tc>
      </w:tr>
      <w:tr xmlns:wp14="http://schemas.microsoft.com/office/word/2010/wordml" w:rsidRPr="00CF4DE1" w:rsidR="00963437" w:rsidTr="3A5904CC" w14:paraId="70BC5637" wp14:textId="77777777">
        <w:trPr>
          <w:trHeight w:val="292"/>
        </w:trPr>
        <w:tc>
          <w:tcPr>
            <w:tcW w:w="2880" w:type="dxa"/>
            <w:vMerge/>
            <w:tcMar/>
          </w:tcPr>
          <w:p w:rsidRPr="00CF4DE1" w:rsidR="00963437" w:rsidP="001D4E46" w:rsidRDefault="00963437" w14:paraId="6E36661F" wp14:textId="77777777">
            <w:pPr>
              <w:rPr>
                <w:sz w:val="20"/>
                <w:szCs w:val="20"/>
                <w:lang w:val="sr-Latn-CS"/>
              </w:rPr>
            </w:pPr>
          </w:p>
        </w:tc>
        <w:tc>
          <w:tcPr>
            <w:tcW w:w="694" w:type="dxa"/>
            <w:tcMar/>
          </w:tcPr>
          <w:p w:rsidRPr="00CF4DE1" w:rsidR="00963437" w:rsidP="001D4E46" w:rsidRDefault="00963437" w14:paraId="2906B3E5" wp14:textId="77777777">
            <w:pPr>
              <w:jc w:val="center"/>
              <w:rPr>
                <w:sz w:val="20"/>
                <w:szCs w:val="20"/>
                <w:lang w:val="sr-Latn-CS"/>
              </w:rPr>
            </w:pPr>
            <w:r w:rsidRPr="00CF4DE1">
              <w:rPr>
                <w:sz w:val="20"/>
                <w:szCs w:val="20"/>
                <w:lang w:val="sr-Latn-CS"/>
              </w:rPr>
              <w:t>I</w:t>
            </w:r>
          </w:p>
        </w:tc>
        <w:tc>
          <w:tcPr>
            <w:tcW w:w="697" w:type="dxa"/>
            <w:tcMar/>
          </w:tcPr>
          <w:p w:rsidRPr="00CF4DE1" w:rsidR="00963437" w:rsidP="001D4E46" w:rsidRDefault="00963437" w14:paraId="7F83DA7B" wp14:textId="77777777">
            <w:pPr>
              <w:jc w:val="center"/>
              <w:rPr>
                <w:sz w:val="20"/>
                <w:szCs w:val="20"/>
                <w:lang w:val="sr-Latn-CS"/>
              </w:rPr>
            </w:pPr>
            <w:r w:rsidRPr="00CF4DE1">
              <w:rPr>
                <w:sz w:val="20"/>
                <w:szCs w:val="20"/>
                <w:lang w:val="sr-Latn-CS"/>
              </w:rPr>
              <w:t>II</w:t>
            </w:r>
          </w:p>
        </w:tc>
        <w:tc>
          <w:tcPr>
            <w:tcW w:w="704" w:type="dxa"/>
            <w:tcMar/>
          </w:tcPr>
          <w:p w:rsidRPr="00CF4DE1" w:rsidR="00963437" w:rsidP="001D4E46" w:rsidRDefault="00963437" w14:paraId="79E7D876" wp14:textId="77777777">
            <w:pPr>
              <w:jc w:val="center"/>
              <w:rPr>
                <w:sz w:val="20"/>
                <w:szCs w:val="20"/>
                <w:lang w:val="sr-Latn-CS"/>
              </w:rPr>
            </w:pPr>
            <w:r w:rsidRPr="00CF4DE1">
              <w:rPr>
                <w:sz w:val="20"/>
                <w:szCs w:val="20"/>
                <w:lang w:val="sr-Latn-CS"/>
              </w:rPr>
              <w:t>P</w:t>
            </w:r>
          </w:p>
        </w:tc>
        <w:tc>
          <w:tcPr>
            <w:tcW w:w="704" w:type="dxa"/>
            <w:tcMar/>
          </w:tcPr>
          <w:p w:rsidRPr="00CF4DE1" w:rsidR="00963437" w:rsidP="001D4E46" w:rsidRDefault="00963437" w14:paraId="69CE75AC" wp14:textId="77777777">
            <w:pPr>
              <w:jc w:val="center"/>
              <w:rPr>
                <w:sz w:val="20"/>
                <w:szCs w:val="20"/>
                <w:lang w:val="sr-Latn-CS"/>
              </w:rPr>
            </w:pPr>
            <w:r w:rsidRPr="00CF4DE1">
              <w:rPr>
                <w:sz w:val="20"/>
                <w:szCs w:val="20"/>
                <w:lang w:val="sr-Latn-CS"/>
              </w:rPr>
              <w:t>III</w:t>
            </w:r>
          </w:p>
        </w:tc>
        <w:tc>
          <w:tcPr>
            <w:tcW w:w="705" w:type="dxa"/>
            <w:tcMar/>
          </w:tcPr>
          <w:p w:rsidRPr="00CF4DE1" w:rsidR="00963437" w:rsidP="001D4E46" w:rsidRDefault="00963437" w14:paraId="13FABD8D" wp14:textId="77777777">
            <w:pPr>
              <w:jc w:val="center"/>
              <w:rPr>
                <w:sz w:val="20"/>
                <w:szCs w:val="20"/>
                <w:lang w:val="sr-Latn-CS"/>
              </w:rPr>
            </w:pPr>
            <w:r w:rsidRPr="00CF4DE1">
              <w:rPr>
                <w:sz w:val="20"/>
                <w:szCs w:val="20"/>
                <w:lang w:val="sr-Latn-CS"/>
              </w:rPr>
              <w:t>IV</w:t>
            </w:r>
          </w:p>
        </w:tc>
        <w:tc>
          <w:tcPr>
            <w:tcW w:w="696" w:type="dxa"/>
            <w:tcMar/>
          </w:tcPr>
          <w:p w:rsidRPr="00CF4DE1" w:rsidR="00963437" w:rsidP="001D4E46" w:rsidRDefault="00963437" w14:paraId="2DBBA6CB" wp14:textId="77777777">
            <w:pPr>
              <w:jc w:val="center"/>
              <w:rPr>
                <w:sz w:val="20"/>
                <w:szCs w:val="20"/>
                <w:lang w:val="sr-Latn-CS"/>
              </w:rPr>
            </w:pPr>
            <w:r w:rsidRPr="00CF4DE1">
              <w:rPr>
                <w:sz w:val="20"/>
                <w:szCs w:val="20"/>
                <w:lang w:val="sr-Latn-CS"/>
              </w:rPr>
              <w:t>Z</w:t>
            </w:r>
          </w:p>
        </w:tc>
        <w:tc>
          <w:tcPr>
            <w:tcW w:w="906" w:type="dxa"/>
            <w:vMerge/>
            <w:tcMar/>
          </w:tcPr>
          <w:p w:rsidRPr="00CF4DE1" w:rsidR="00963437" w:rsidP="001D4E46" w:rsidRDefault="00963437" w14:paraId="38645DC7" wp14:textId="77777777">
            <w:pPr>
              <w:jc w:val="center"/>
              <w:rPr>
                <w:sz w:val="20"/>
                <w:szCs w:val="20"/>
                <w:lang w:val="sr-Latn-CS"/>
              </w:rPr>
            </w:pPr>
          </w:p>
        </w:tc>
        <w:tc>
          <w:tcPr>
            <w:tcW w:w="345" w:type="dxa"/>
            <w:vMerge/>
            <w:tcMar/>
          </w:tcPr>
          <w:p w:rsidRPr="00CF4DE1" w:rsidR="00963437" w:rsidP="001D4E46" w:rsidRDefault="00963437" w14:paraId="135E58C4" wp14:textId="77777777">
            <w:pPr>
              <w:rPr>
                <w:sz w:val="20"/>
                <w:szCs w:val="20"/>
                <w:lang w:val="sr-Latn-CS"/>
              </w:rPr>
            </w:pPr>
          </w:p>
        </w:tc>
      </w:tr>
      <w:tr xmlns:wp14="http://schemas.microsoft.com/office/word/2010/wordml" w:rsidRPr="00CF4DE1" w:rsidR="00963437" w:rsidTr="3A5904CC" w14:paraId="2F50F247" wp14:textId="77777777">
        <w:tc>
          <w:tcPr>
            <w:tcW w:w="2880" w:type="dxa"/>
            <w:tcMar/>
            <w:vAlign w:val="center"/>
          </w:tcPr>
          <w:p w:rsidRPr="00CF4DE1" w:rsidR="00963437" w:rsidP="001D4E46" w:rsidRDefault="00963437" w14:paraId="36FF4845" wp14:textId="77777777">
            <w:pPr>
              <w:jc w:val="center"/>
              <w:rPr>
                <w:sz w:val="20"/>
                <w:szCs w:val="20"/>
                <w:lang w:val="sr-Latn-CS"/>
              </w:rPr>
            </w:pPr>
            <w:r w:rsidRPr="00CF4DE1">
              <w:rPr>
                <w:sz w:val="20"/>
                <w:szCs w:val="20"/>
                <w:lang w:val="sr-Latn-CS"/>
              </w:rPr>
              <w:t>Opasnost od spoticanja o kablove</w:t>
            </w:r>
          </w:p>
        </w:tc>
        <w:tc>
          <w:tcPr>
            <w:tcW w:w="694" w:type="dxa"/>
            <w:tcMar/>
            <w:vAlign w:val="center"/>
          </w:tcPr>
          <w:p w:rsidRPr="00CF4DE1" w:rsidR="00963437" w:rsidP="001D4E46" w:rsidRDefault="00963437" w14:paraId="0B778152" wp14:textId="77777777">
            <w:pPr>
              <w:jc w:val="center"/>
              <w:rPr>
                <w:sz w:val="20"/>
                <w:szCs w:val="20"/>
                <w:lang w:val="sr-Latn-CS"/>
              </w:rPr>
            </w:pPr>
            <w:r w:rsidRPr="00CF4DE1">
              <w:rPr>
                <w:sz w:val="20"/>
                <w:szCs w:val="20"/>
                <w:lang w:val="sr-Latn-CS"/>
              </w:rPr>
              <w:t>3</w:t>
            </w:r>
          </w:p>
        </w:tc>
        <w:tc>
          <w:tcPr>
            <w:tcW w:w="697" w:type="dxa"/>
            <w:tcMar/>
            <w:vAlign w:val="center"/>
          </w:tcPr>
          <w:p w:rsidRPr="00CF4DE1" w:rsidR="00963437" w:rsidP="001D4E46" w:rsidRDefault="00963437" w14:paraId="7A036E3D" wp14:textId="77777777">
            <w:pPr>
              <w:jc w:val="center"/>
              <w:rPr>
                <w:sz w:val="20"/>
                <w:szCs w:val="20"/>
                <w:lang w:val="sr-Latn-CS"/>
              </w:rPr>
            </w:pPr>
            <w:r w:rsidRPr="00CF4DE1">
              <w:rPr>
                <w:sz w:val="20"/>
                <w:szCs w:val="20"/>
                <w:lang w:val="sr-Latn-CS"/>
              </w:rPr>
              <w:t>3</w:t>
            </w:r>
          </w:p>
        </w:tc>
        <w:tc>
          <w:tcPr>
            <w:tcW w:w="704" w:type="dxa"/>
            <w:tcMar/>
            <w:vAlign w:val="center"/>
          </w:tcPr>
          <w:p w:rsidRPr="00CF4DE1" w:rsidR="00963437" w:rsidP="001D4E46" w:rsidRDefault="00963437" w14:paraId="2B2B7304" wp14:textId="77777777">
            <w:pPr>
              <w:jc w:val="center"/>
              <w:rPr>
                <w:sz w:val="20"/>
                <w:szCs w:val="20"/>
                <w:lang w:val="sr-Latn-CS"/>
              </w:rPr>
            </w:pPr>
            <w:r w:rsidRPr="00CF4DE1">
              <w:rPr>
                <w:sz w:val="20"/>
                <w:szCs w:val="20"/>
                <w:lang w:val="sr-Latn-CS"/>
              </w:rPr>
              <w:t>9</w:t>
            </w:r>
          </w:p>
        </w:tc>
        <w:tc>
          <w:tcPr>
            <w:tcW w:w="704" w:type="dxa"/>
            <w:tcMar/>
            <w:vAlign w:val="center"/>
          </w:tcPr>
          <w:p w:rsidRPr="00CF4DE1" w:rsidR="00963437" w:rsidP="001D4E46" w:rsidRDefault="00963437" w14:paraId="7144751B" wp14:textId="77777777">
            <w:pPr>
              <w:jc w:val="center"/>
              <w:rPr>
                <w:sz w:val="20"/>
                <w:szCs w:val="20"/>
                <w:lang w:val="sr-Latn-CS"/>
              </w:rPr>
            </w:pPr>
            <w:r w:rsidRPr="00CF4DE1">
              <w:rPr>
                <w:sz w:val="20"/>
                <w:szCs w:val="20"/>
                <w:lang w:val="sr-Latn-CS"/>
              </w:rPr>
              <w:t>2</w:t>
            </w:r>
          </w:p>
        </w:tc>
        <w:tc>
          <w:tcPr>
            <w:tcW w:w="705" w:type="dxa"/>
            <w:tcMar/>
            <w:vAlign w:val="center"/>
          </w:tcPr>
          <w:p w:rsidRPr="00CF4DE1" w:rsidR="00963437" w:rsidP="001D4E46" w:rsidRDefault="00963437" w14:paraId="78E884CA" wp14:textId="77777777">
            <w:pPr>
              <w:jc w:val="center"/>
              <w:rPr>
                <w:sz w:val="20"/>
                <w:szCs w:val="20"/>
                <w:lang w:val="sr-Latn-CS"/>
              </w:rPr>
            </w:pPr>
            <w:r w:rsidRPr="00CF4DE1">
              <w:rPr>
                <w:sz w:val="20"/>
                <w:szCs w:val="20"/>
                <w:lang w:val="sr-Latn-CS"/>
              </w:rPr>
              <w:t>2</w:t>
            </w:r>
          </w:p>
        </w:tc>
        <w:tc>
          <w:tcPr>
            <w:tcW w:w="696" w:type="dxa"/>
            <w:tcMar/>
            <w:vAlign w:val="center"/>
          </w:tcPr>
          <w:p w:rsidRPr="00CF4DE1" w:rsidR="00963437" w:rsidP="001D4E46" w:rsidRDefault="00963437" w14:paraId="17310F6F" wp14:textId="77777777">
            <w:pPr>
              <w:jc w:val="center"/>
              <w:rPr>
                <w:sz w:val="20"/>
                <w:szCs w:val="20"/>
                <w:lang w:val="sr-Latn-CS"/>
              </w:rPr>
            </w:pPr>
            <w:r w:rsidRPr="00CF4DE1">
              <w:rPr>
                <w:sz w:val="20"/>
                <w:szCs w:val="20"/>
                <w:lang w:val="sr-Latn-CS"/>
              </w:rPr>
              <w:t>4</w:t>
            </w:r>
          </w:p>
        </w:tc>
        <w:tc>
          <w:tcPr>
            <w:tcW w:w="906" w:type="dxa"/>
            <w:tcMar/>
            <w:vAlign w:val="center"/>
          </w:tcPr>
          <w:p w:rsidRPr="00CF4DE1" w:rsidR="00963437" w:rsidP="001D4E46" w:rsidRDefault="00963437" w14:paraId="39F18D26" wp14:textId="77777777">
            <w:pPr>
              <w:jc w:val="center"/>
              <w:rPr>
                <w:sz w:val="20"/>
                <w:szCs w:val="20"/>
                <w:lang w:val="sr-Latn-CS"/>
              </w:rPr>
            </w:pPr>
            <w:r w:rsidRPr="00CF4DE1">
              <w:rPr>
                <w:sz w:val="20"/>
                <w:szCs w:val="20"/>
                <w:lang w:val="sr-Latn-CS"/>
              </w:rPr>
              <w:t>13</w:t>
            </w:r>
          </w:p>
        </w:tc>
        <w:tc>
          <w:tcPr>
            <w:tcW w:w="345" w:type="dxa"/>
            <w:tcMar/>
            <w:vAlign w:val="center"/>
          </w:tcPr>
          <w:p w:rsidRPr="00CF4DE1" w:rsidR="00963437" w:rsidP="001D4E46" w:rsidRDefault="00963437" w14:paraId="7FA3A874" wp14:textId="77777777">
            <w:pPr>
              <w:jc w:val="center"/>
              <w:rPr>
                <w:sz w:val="20"/>
                <w:szCs w:val="20"/>
                <w:lang w:val="sr-Latn-CS"/>
              </w:rPr>
            </w:pPr>
            <w:r w:rsidRPr="00CF4DE1">
              <w:rPr>
                <w:sz w:val="20"/>
                <w:szCs w:val="20"/>
                <w:lang w:val="sr-Latn-CS"/>
              </w:rPr>
              <w:t>Prihvatljiv</w:t>
            </w:r>
          </w:p>
        </w:tc>
      </w:tr>
      <w:tr xmlns:wp14="http://schemas.microsoft.com/office/word/2010/wordml" w:rsidRPr="00CF4DE1" w:rsidR="00963437" w:rsidTr="3A5904CC" w14:paraId="368A2DCB" wp14:textId="77777777">
        <w:tc>
          <w:tcPr>
            <w:tcW w:w="2880" w:type="dxa"/>
            <w:tcMar/>
            <w:vAlign w:val="center"/>
          </w:tcPr>
          <w:p w:rsidRPr="00CF4DE1" w:rsidR="00963437" w:rsidP="001D4E46" w:rsidRDefault="00963437" w14:paraId="74BF4805" wp14:textId="77777777">
            <w:pPr>
              <w:jc w:val="center"/>
              <w:rPr>
                <w:sz w:val="20"/>
                <w:szCs w:val="20"/>
                <w:lang w:val="sr-Latn-CS"/>
              </w:rPr>
            </w:pPr>
            <w:r w:rsidRPr="00CF4DE1">
              <w:rPr>
                <w:sz w:val="20"/>
                <w:szCs w:val="20"/>
                <w:lang w:val="sr-Latn-CS"/>
              </w:rPr>
              <w:t>Opasnost od dugotranog rada na računaru</w:t>
            </w:r>
          </w:p>
        </w:tc>
        <w:tc>
          <w:tcPr>
            <w:tcW w:w="694" w:type="dxa"/>
            <w:tcMar/>
            <w:vAlign w:val="center"/>
          </w:tcPr>
          <w:p w:rsidRPr="00CF4DE1" w:rsidR="00963437" w:rsidP="001D4E46" w:rsidRDefault="00963437" w14:paraId="68D9363B" wp14:textId="77777777">
            <w:pPr>
              <w:jc w:val="center"/>
              <w:rPr>
                <w:sz w:val="20"/>
                <w:szCs w:val="20"/>
                <w:lang w:val="sr-Latn-CS"/>
              </w:rPr>
            </w:pPr>
            <w:r w:rsidRPr="00CF4DE1">
              <w:rPr>
                <w:sz w:val="20"/>
                <w:szCs w:val="20"/>
                <w:lang w:val="sr-Latn-CS"/>
              </w:rPr>
              <w:t>3</w:t>
            </w:r>
          </w:p>
        </w:tc>
        <w:tc>
          <w:tcPr>
            <w:tcW w:w="697" w:type="dxa"/>
            <w:tcMar/>
            <w:vAlign w:val="center"/>
          </w:tcPr>
          <w:p w:rsidRPr="00CF4DE1" w:rsidR="00963437" w:rsidP="001D4E46" w:rsidRDefault="00963437" w14:paraId="57AB7477" wp14:textId="77777777">
            <w:pPr>
              <w:jc w:val="center"/>
              <w:rPr>
                <w:sz w:val="20"/>
                <w:szCs w:val="20"/>
                <w:lang w:val="sr-Latn-CS"/>
              </w:rPr>
            </w:pPr>
            <w:r w:rsidRPr="00CF4DE1">
              <w:rPr>
                <w:sz w:val="20"/>
                <w:szCs w:val="20"/>
                <w:lang w:val="sr-Latn-CS"/>
              </w:rPr>
              <w:t>3</w:t>
            </w:r>
          </w:p>
        </w:tc>
        <w:tc>
          <w:tcPr>
            <w:tcW w:w="704" w:type="dxa"/>
            <w:tcMar/>
            <w:vAlign w:val="center"/>
          </w:tcPr>
          <w:p w:rsidRPr="00CF4DE1" w:rsidR="00963437" w:rsidP="001D4E46" w:rsidRDefault="00963437" w14:paraId="089009E4" wp14:textId="77777777">
            <w:pPr>
              <w:jc w:val="center"/>
              <w:rPr>
                <w:sz w:val="20"/>
                <w:szCs w:val="20"/>
                <w:lang w:val="sr-Latn-CS"/>
              </w:rPr>
            </w:pPr>
            <w:r w:rsidRPr="00CF4DE1">
              <w:rPr>
                <w:sz w:val="20"/>
                <w:szCs w:val="20"/>
                <w:lang w:val="sr-Latn-CS"/>
              </w:rPr>
              <w:t>9</w:t>
            </w:r>
          </w:p>
        </w:tc>
        <w:tc>
          <w:tcPr>
            <w:tcW w:w="704" w:type="dxa"/>
            <w:tcMar/>
            <w:vAlign w:val="center"/>
          </w:tcPr>
          <w:p w:rsidRPr="00CF4DE1" w:rsidR="00963437" w:rsidP="001D4E46" w:rsidRDefault="00963437" w14:paraId="7842F596" wp14:textId="77777777">
            <w:pPr>
              <w:jc w:val="center"/>
              <w:rPr>
                <w:sz w:val="20"/>
                <w:szCs w:val="20"/>
                <w:lang w:val="sr-Latn-CS"/>
              </w:rPr>
            </w:pPr>
            <w:r w:rsidRPr="00CF4DE1">
              <w:rPr>
                <w:sz w:val="20"/>
                <w:szCs w:val="20"/>
                <w:lang w:val="sr-Latn-CS"/>
              </w:rPr>
              <w:t>2</w:t>
            </w:r>
          </w:p>
        </w:tc>
        <w:tc>
          <w:tcPr>
            <w:tcW w:w="705" w:type="dxa"/>
            <w:tcMar/>
            <w:vAlign w:val="center"/>
          </w:tcPr>
          <w:p w:rsidRPr="00CF4DE1" w:rsidR="00963437" w:rsidP="001D4E46" w:rsidRDefault="00963437" w14:paraId="2CC21B90" wp14:textId="77777777">
            <w:pPr>
              <w:jc w:val="center"/>
              <w:rPr>
                <w:sz w:val="20"/>
                <w:szCs w:val="20"/>
                <w:lang w:val="sr-Latn-CS"/>
              </w:rPr>
            </w:pPr>
            <w:r w:rsidRPr="00CF4DE1">
              <w:rPr>
                <w:sz w:val="20"/>
                <w:szCs w:val="20"/>
                <w:lang w:val="sr-Latn-CS"/>
              </w:rPr>
              <w:t>2</w:t>
            </w:r>
          </w:p>
        </w:tc>
        <w:tc>
          <w:tcPr>
            <w:tcW w:w="696" w:type="dxa"/>
            <w:tcMar/>
            <w:vAlign w:val="center"/>
          </w:tcPr>
          <w:p w:rsidRPr="00CF4DE1" w:rsidR="00963437" w:rsidP="001D4E46" w:rsidRDefault="00963437" w14:paraId="22C3D751" wp14:textId="77777777">
            <w:pPr>
              <w:jc w:val="center"/>
              <w:rPr>
                <w:sz w:val="20"/>
                <w:szCs w:val="20"/>
                <w:lang w:val="sr-Latn-CS"/>
              </w:rPr>
            </w:pPr>
            <w:r w:rsidRPr="00CF4DE1">
              <w:rPr>
                <w:sz w:val="20"/>
                <w:szCs w:val="20"/>
                <w:lang w:val="sr-Latn-CS"/>
              </w:rPr>
              <w:t>4</w:t>
            </w:r>
          </w:p>
        </w:tc>
        <w:tc>
          <w:tcPr>
            <w:tcW w:w="906" w:type="dxa"/>
            <w:tcMar/>
            <w:vAlign w:val="center"/>
          </w:tcPr>
          <w:p w:rsidRPr="00CF4DE1" w:rsidR="00963437" w:rsidP="001D4E46" w:rsidRDefault="00963437" w14:paraId="5D0116D1" wp14:textId="77777777">
            <w:pPr>
              <w:jc w:val="center"/>
              <w:rPr>
                <w:sz w:val="20"/>
                <w:szCs w:val="20"/>
                <w:lang w:val="sr-Latn-CS"/>
              </w:rPr>
            </w:pPr>
            <w:r w:rsidRPr="00CF4DE1">
              <w:rPr>
                <w:sz w:val="20"/>
                <w:szCs w:val="20"/>
                <w:lang w:val="sr-Latn-CS"/>
              </w:rPr>
              <w:t>13</w:t>
            </w:r>
          </w:p>
        </w:tc>
        <w:tc>
          <w:tcPr>
            <w:tcW w:w="345" w:type="dxa"/>
            <w:tcMar/>
            <w:vAlign w:val="center"/>
          </w:tcPr>
          <w:p w:rsidRPr="00CF4DE1" w:rsidR="00963437" w:rsidP="001D4E46" w:rsidRDefault="00963437" w14:paraId="6C6885C0" wp14:textId="77777777">
            <w:pPr>
              <w:jc w:val="center"/>
              <w:rPr>
                <w:sz w:val="20"/>
                <w:szCs w:val="20"/>
                <w:lang w:val="sr-Latn-CS"/>
              </w:rPr>
            </w:pPr>
            <w:r w:rsidRPr="00CF4DE1">
              <w:rPr>
                <w:sz w:val="20"/>
                <w:szCs w:val="20"/>
                <w:lang w:val="sr-Latn-CS"/>
              </w:rPr>
              <w:t>Prihvatljiv</w:t>
            </w:r>
          </w:p>
        </w:tc>
      </w:tr>
      <w:tr xmlns:wp14="http://schemas.microsoft.com/office/word/2010/wordml" w:rsidRPr="00CF4DE1" w:rsidR="00963437" w:rsidTr="3A5904CC" w14:paraId="7CAF4F44" wp14:textId="77777777">
        <w:tc>
          <w:tcPr>
            <w:tcW w:w="2880" w:type="dxa"/>
            <w:tcMar/>
            <w:vAlign w:val="center"/>
          </w:tcPr>
          <w:p w:rsidRPr="00CF4DE1" w:rsidR="00963437" w:rsidP="001D4E46" w:rsidRDefault="00963437" w14:paraId="061BDD29" wp14:textId="77777777">
            <w:pPr>
              <w:jc w:val="center"/>
              <w:rPr>
                <w:sz w:val="20"/>
                <w:szCs w:val="20"/>
                <w:lang w:val="sr-Latn-CS"/>
              </w:rPr>
            </w:pPr>
            <w:r w:rsidRPr="00CF4DE1">
              <w:rPr>
                <w:sz w:val="20"/>
                <w:szCs w:val="20"/>
                <w:lang w:val="sr-Latn-CS"/>
              </w:rPr>
              <w:t>Opasnost od klizanja na mokrim podovima</w:t>
            </w:r>
          </w:p>
        </w:tc>
        <w:tc>
          <w:tcPr>
            <w:tcW w:w="694" w:type="dxa"/>
            <w:tcMar/>
            <w:vAlign w:val="center"/>
          </w:tcPr>
          <w:p w:rsidRPr="00CF4DE1" w:rsidR="00963437" w:rsidP="001D4E46" w:rsidRDefault="00963437" w14:paraId="5055DCC4" wp14:textId="77777777">
            <w:pPr>
              <w:jc w:val="center"/>
              <w:rPr>
                <w:sz w:val="20"/>
                <w:szCs w:val="20"/>
                <w:lang w:val="sr-Latn-CS"/>
              </w:rPr>
            </w:pPr>
            <w:r w:rsidRPr="00CF4DE1">
              <w:rPr>
                <w:sz w:val="20"/>
                <w:szCs w:val="20"/>
                <w:lang w:val="sr-Latn-CS"/>
              </w:rPr>
              <w:t>4</w:t>
            </w:r>
          </w:p>
        </w:tc>
        <w:tc>
          <w:tcPr>
            <w:tcW w:w="697" w:type="dxa"/>
            <w:tcMar/>
            <w:vAlign w:val="center"/>
          </w:tcPr>
          <w:p w:rsidRPr="00CF4DE1" w:rsidR="00963437" w:rsidP="001D4E46" w:rsidRDefault="00963437" w14:paraId="297C039E" wp14:textId="77777777">
            <w:pPr>
              <w:jc w:val="center"/>
              <w:rPr>
                <w:sz w:val="20"/>
                <w:szCs w:val="20"/>
                <w:lang w:val="sr-Latn-CS"/>
              </w:rPr>
            </w:pPr>
            <w:r w:rsidRPr="00CF4DE1">
              <w:rPr>
                <w:sz w:val="20"/>
                <w:szCs w:val="20"/>
                <w:lang w:val="sr-Latn-CS"/>
              </w:rPr>
              <w:t>3</w:t>
            </w:r>
          </w:p>
        </w:tc>
        <w:tc>
          <w:tcPr>
            <w:tcW w:w="704" w:type="dxa"/>
            <w:tcMar/>
            <w:vAlign w:val="center"/>
          </w:tcPr>
          <w:p w:rsidRPr="00CF4DE1" w:rsidR="00963437" w:rsidP="001D4E46" w:rsidRDefault="00963437" w14:paraId="4B73E586" wp14:textId="77777777">
            <w:pPr>
              <w:jc w:val="center"/>
              <w:rPr>
                <w:sz w:val="20"/>
                <w:szCs w:val="20"/>
                <w:lang w:val="sr-Latn-CS"/>
              </w:rPr>
            </w:pPr>
            <w:r w:rsidRPr="00CF4DE1">
              <w:rPr>
                <w:sz w:val="20"/>
                <w:szCs w:val="20"/>
                <w:lang w:val="sr-Latn-CS"/>
              </w:rPr>
              <w:t>12</w:t>
            </w:r>
          </w:p>
        </w:tc>
        <w:tc>
          <w:tcPr>
            <w:tcW w:w="704" w:type="dxa"/>
            <w:tcMar/>
            <w:vAlign w:val="center"/>
          </w:tcPr>
          <w:p w:rsidRPr="00CF4DE1" w:rsidR="00963437" w:rsidP="001D4E46" w:rsidRDefault="00963437" w14:paraId="065D2414" wp14:textId="77777777">
            <w:pPr>
              <w:jc w:val="center"/>
              <w:rPr>
                <w:sz w:val="20"/>
                <w:szCs w:val="20"/>
                <w:lang w:val="sr-Latn-CS"/>
              </w:rPr>
            </w:pPr>
            <w:r w:rsidRPr="00CF4DE1">
              <w:rPr>
                <w:sz w:val="20"/>
                <w:szCs w:val="20"/>
                <w:lang w:val="sr-Latn-CS"/>
              </w:rPr>
              <w:t>1</w:t>
            </w:r>
          </w:p>
        </w:tc>
        <w:tc>
          <w:tcPr>
            <w:tcW w:w="705" w:type="dxa"/>
            <w:tcMar/>
            <w:vAlign w:val="center"/>
          </w:tcPr>
          <w:p w:rsidRPr="00CF4DE1" w:rsidR="00963437" w:rsidP="001D4E46" w:rsidRDefault="00963437" w14:paraId="138328F9" wp14:textId="77777777">
            <w:pPr>
              <w:jc w:val="center"/>
              <w:rPr>
                <w:sz w:val="20"/>
                <w:szCs w:val="20"/>
                <w:lang w:val="sr-Latn-CS"/>
              </w:rPr>
            </w:pPr>
            <w:r w:rsidRPr="00CF4DE1">
              <w:rPr>
                <w:sz w:val="20"/>
                <w:szCs w:val="20"/>
                <w:lang w:val="sr-Latn-CS"/>
              </w:rPr>
              <w:t>2</w:t>
            </w:r>
          </w:p>
        </w:tc>
        <w:tc>
          <w:tcPr>
            <w:tcW w:w="696" w:type="dxa"/>
            <w:tcMar/>
            <w:vAlign w:val="center"/>
          </w:tcPr>
          <w:p w:rsidRPr="00CF4DE1" w:rsidR="00963437" w:rsidP="001D4E46" w:rsidRDefault="00963437" w14:paraId="2A2176D0" wp14:textId="77777777">
            <w:pPr>
              <w:jc w:val="center"/>
              <w:rPr>
                <w:sz w:val="20"/>
                <w:szCs w:val="20"/>
                <w:lang w:val="sr-Latn-CS"/>
              </w:rPr>
            </w:pPr>
            <w:r w:rsidRPr="00CF4DE1">
              <w:rPr>
                <w:sz w:val="20"/>
                <w:szCs w:val="20"/>
                <w:lang w:val="sr-Latn-CS"/>
              </w:rPr>
              <w:t>3</w:t>
            </w:r>
          </w:p>
        </w:tc>
        <w:tc>
          <w:tcPr>
            <w:tcW w:w="906" w:type="dxa"/>
            <w:tcMar/>
            <w:vAlign w:val="center"/>
          </w:tcPr>
          <w:p w:rsidRPr="00CF4DE1" w:rsidR="00963437" w:rsidP="001D4E46" w:rsidRDefault="00963437" w14:paraId="33CFEC6B" wp14:textId="77777777">
            <w:pPr>
              <w:jc w:val="center"/>
              <w:rPr>
                <w:sz w:val="20"/>
                <w:szCs w:val="20"/>
                <w:lang w:val="sr-Latn-CS"/>
              </w:rPr>
            </w:pPr>
            <w:r w:rsidRPr="00CF4DE1">
              <w:rPr>
                <w:sz w:val="20"/>
                <w:szCs w:val="20"/>
                <w:lang w:val="sr-Latn-CS"/>
              </w:rPr>
              <w:t>15</w:t>
            </w:r>
          </w:p>
        </w:tc>
        <w:tc>
          <w:tcPr>
            <w:tcW w:w="345" w:type="dxa"/>
            <w:tcMar/>
            <w:vAlign w:val="center"/>
          </w:tcPr>
          <w:p w:rsidRPr="00CF4DE1" w:rsidR="00963437" w:rsidP="001D4E46" w:rsidRDefault="00963437" w14:paraId="15AC250D" wp14:textId="77777777">
            <w:pPr>
              <w:jc w:val="center"/>
              <w:rPr>
                <w:sz w:val="20"/>
                <w:szCs w:val="20"/>
                <w:lang w:val="sr-Latn-CS"/>
              </w:rPr>
            </w:pPr>
            <w:r w:rsidRPr="00CF4DE1">
              <w:rPr>
                <w:sz w:val="20"/>
                <w:szCs w:val="20"/>
                <w:lang w:val="sr-Latn-CS"/>
              </w:rPr>
              <w:t>Prisutan</w:t>
            </w:r>
          </w:p>
        </w:tc>
      </w:tr>
      <w:tr xmlns:wp14="http://schemas.microsoft.com/office/word/2010/wordml" w:rsidRPr="00CF4DE1" w:rsidR="00963437" w:rsidTr="3A5904CC" w14:paraId="3777A5CF" wp14:textId="77777777">
        <w:tc>
          <w:tcPr>
            <w:tcW w:w="2880" w:type="dxa"/>
            <w:tcMar/>
            <w:vAlign w:val="center"/>
          </w:tcPr>
          <w:p w:rsidRPr="00CF4DE1" w:rsidR="00963437" w:rsidP="001D4E46" w:rsidRDefault="00963437" w14:paraId="57BCE1A2" wp14:textId="77777777">
            <w:pPr>
              <w:jc w:val="center"/>
              <w:rPr>
                <w:sz w:val="20"/>
                <w:szCs w:val="20"/>
                <w:lang w:val="sr-Latn-CS"/>
              </w:rPr>
            </w:pPr>
            <w:r w:rsidRPr="00CF4DE1">
              <w:rPr>
                <w:sz w:val="20"/>
                <w:szCs w:val="20"/>
                <w:lang w:val="sr-Latn-CS"/>
              </w:rPr>
              <w:t>Opasnost od udara i zakačinjanja o prodajni enterijer</w:t>
            </w:r>
          </w:p>
        </w:tc>
        <w:tc>
          <w:tcPr>
            <w:tcW w:w="694" w:type="dxa"/>
            <w:tcMar/>
            <w:vAlign w:val="center"/>
          </w:tcPr>
          <w:p w:rsidRPr="00CF4DE1" w:rsidR="00963437" w:rsidP="001D4E46" w:rsidRDefault="00963437" w14:paraId="3BC2995D" wp14:textId="77777777">
            <w:pPr>
              <w:jc w:val="center"/>
              <w:rPr>
                <w:sz w:val="20"/>
                <w:szCs w:val="20"/>
                <w:lang w:val="sr-Latn-CS"/>
              </w:rPr>
            </w:pPr>
            <w:r w:rsidRPr="00CF4DE1">
              <w:rPr>
                <w:sz w:val="20"/>
                <w:szCs w:val="20"/>
                <w:lang w:val="sr-Latn-CS"/>
              </w:rPr>
              <w:t>4</w:t>
            </w:r>
          </w:p>
        </w:tc>
        <w:tc>
          <w:tcPr>
            <w:tcW w:w="697" w:type="dxa"/>
            <w:tcMar/>
            <w:vAlign w:val="center"/>
          </w:tcPr>
          <w:p w:rsidRPr="00CF4DE1" w:rsidR="00963437" w:rsidP="001D4E46" w:rsidRDefault="00963437" w14:paraId="54B6C890" wp14:textId="77777777">
            <w:pPr>
              <w:jc w:val="center"/>
              <w:rPr>
                <w:sz w:val="20"/>
                <w:szCs w:val="20"/>
                <w:lang w:val="sr-Latn-CS"/>
              </w:rPr>
            </w:pPr>
            <w:r w:rsidRPr="00CF4DE1">
              <w:rPr>
                <w:sz w:val="20"/>
                <w:szCs w:val="20"/>
                <w:lang w:val="sr-Latn-CS"/>
              </w:rPr>
              <w:t>2</w:t>
            </w:r>
          </w:p>
        </w:tc>
        <w:tc>
          <w:tcPr>
            <w:tcW w:w="704" w:type="dxa"/>
            <w:tcMar/>
            <w:vAlign w:val="center"/>
          </w:tcPr>
          <w:p w:rsidRPr="00CF4DE1" w:rsidR="00963437" w:rsidP="001D4E46" w:rsidRDefault="00963437" w14:paraId="44B0A208" wp14:textId="77777777">
            <w:pPr>
              <w:jc w:val="center"/>
              <w:rPr>
                <w:sz w:val="20"/>
                <w:szCs w:val="20"/>
                <w:lang w:val="sr-Latn-CS"/>
              </w:rPr>
            </w:pPr>
            <w:r w:rsidRPr="00CF4DE1">
              <w:rPr>
                <w:sz w:val="20"/>
                <w:szCs w:val="20"/>
                <w:lang w:val="sr-Latn-CS"/>
              </w:rPr>
              <w:t>8</w:t>
            </w:r>
          </w:p>
        </w:tc>
        <w:tc>
          <w:tcPr>
            <w:tcW w:w="704" w:type="dxa"/>
            <w:tcMar/>
            <w:vAlign w:val="center"/>
          </w:tcPr>
          <w:p w:rsidRPr="00CF4DE1" w:rsidR="00963437" w:rsidP="001D4E46" w:rsidRDefault="00963437" w14:paraId="2E32D521" wp14:textId="77777777">
            <w:pPr>
              <w:jc w:val="center"/>
              <w:rPr>
                <w:sz w:val="20"/>
                <w:szCs w:val="20"/>
                <w:lang w:val="sr-Latn-CS"/>
              </w:rPr>
            </w:pPr>
            <w:r w:rsidRPr="00CF4DE1">
              <w:rPr>
                <w:sz w:val="20"/>
                <w:szCs w:val="20"/>
                <w:lang w:val="sr-Latn-CS"/>
              </w:rPr>
              <w:t>1</w:t>
            </w:r>
          </w:p>
        </w:tc>
        <w:tc>
          <w:tcPr>
            <w:tcW w:w="705" w:type="dxa"/>
            <w:tcMar/>
            <w:vAlign w:val="center"/>
          </w:tcPr>
          <w:p w:rsidRPr="00CF4DE1" w:rsidR="00963437" w:rsidP="001D4E46" w:rsidRDefault="00963437" w14:paraId="0C50080F" wp14:textId="77777777">
            <w:pPr>
              <w:jc w:val="center"/>
              <w:rPr>
                <w:sz w:val="20"/>
                <w:szCs w:val="20"/>
                <w:lang w:val="sr-Latn-CS"/>
              </w:rPr>
            </w:pPr>
            <w:r w:rsidRPr="00CF4DE1">
              <w:rPr>
                <w:sz w:val="20"/>
                <w:szCs w:val="20"/>
                <w:lang w:val="sr-Latn-CS"/>
              </w:rPr>
              <w:t>1</w:t>
            </w:r>
          </w:p>
        </w:tc>
        <w:tc>
          <w:tcPr>
            <w:tcW w:w="696" w:type="dxa"/>
            <w:tcMar/>
            <w:vAlign w:val="center"/>
          </w:tcPr>
          <w:p w:rsidRPr="00CF4DE1" w:rsidR="00963437" w:rsidP="001D4E46" w:rsidRDefault="00963437" w14:paraId="58A8CB7E" wp14:textId="77777777">
            <w:pPr>
              <w:jc w:val="center"/>
              <w:rPr>
                <w:sz w:val="20"/>
                <w:szCs w:val="20"/>
                <w:lang w:val="sr-Latn-CS"/>
              </w:rPr>
            </w:pPr>
            <w:r w:rsidRPr="00CF4DE1">
              <w:rPr>
                <w:sz w:val="20"/>
                <w:szCs w:val="20"/>
                <w:lang w:val="sr-Latn-CS"/>
              </w:rPr>
              <w:t>2</w:t>
            </w:r>
          </w:p>
        </w:tc>
        <w:tc>
          <w:tcPr>
            <w:tcW w:w="906" w:type="dxa"/>
            <w:tcMar/>
            <w:vAlign w:val="center"/>
          </w:tcPr>
          <w:p w:rsidRPr="00CF4DE1" w:rsidR="00963437" w:rsidP="001D4E46" w:rsidRDefault="00963437" w14:paraId="5D369756" wp14:textId="77777777">
            <w:pPr>
              <w:jc w:val="center"/>
              <w:rPr>
                <w:sz w:val="20"/>
                <w:szCs w:val="20"/>
                <w:lang w:val="sr-Latn-CS"/>
              </w:rPr>
            </w:pPr>
            <w:r w:rsidRPr="00CF4DE1">
              <w:rPr>
                <w:sz w:val="20"/>
                <w:szCs w:val="20"/>
                <w:lang w:val="sr-Latn-CS"/>
              </w:rPr>
              <w:t>10</w:t>
            </w:r>
          </w:p>
        </w:tc>
        <w:tc>
          <w:tcPr>
            <w:tcW w:w="345" w:type="dxa"/>
            <w:tcMar/>
            <w:vAlign w:val="center"/>
          </w:tcPr>
          <w:p w:rsidRPr="00CF4DE1" w:rsidR="00963437" w:rsidP="001D4E46" w:rsidRDefault="00963437" w14:paraId="01E7DA54" wp14:textId="77777777">
            <w:pPr>
              <w:jc w:val="center"/>
              <w:rPr>
                <w:sz w:val="20"/>
                <w:szCs w:val="20"/>
                <w:lang w:val="sr-Latn-CS"/>
              </w:rPr>
            </w:pPr>
            <w:r w:rsidRPr="00CF4DE1">
              <w:rPr>
                <w:sz w:val="20"/>
                <w:szCs w:val="20"/>
                <w:lang w:val="sr-Latn-CS"/>
              </w:rPr>
              <w:t>Prihvatljiv</w:t>
            </w:r>
          </w:p>
        </w:tc>
      </w:tr>
      <w:tr xmlns:wp14="http://schemas.microsoft.com/office/word/2010/wordml" w:rsidRPr="00CF4DE1" w:rsidR="00963437" w:rsidTr="3A5904CC" w14:paraId="29725498" wp14:textId="77777777">
        <w:tc>
          <w:tcPr>
            <w:tcW w:w="2880" w:type="dxa"/>
            <w:tcMar/>
            <w:vAlign w:val="center"/>
          </w:tcPr>
          <w:p w:rsidRPr="00CF4DE1" w:rsidR="00963437" w:rsidP="001D4E46" w:rsidRDefault="00963437" w14:paraId="4D303283" wp14:textId="77777777">
            <w:pPr>
              <w:jc w:val="center"/>
              <w:rPr>
                <w:sz w:val="20"/>
                <w:szCs w:val="20"/>
                <w:lang w:val="sr-Latn-CS"/>
              </w:rPr>
            </w:pPr>
            <w:r w:rsidRPr="00CF4DE1">
              <w:rPr>
                <w:sz w:val="20"/>
                <w:szCs w:val="20"/>
                <w:lang w:val="sr-Latn-CS"/>
              </w:rPr>
              <w:t>Opasnost od greške pri radu sa novcem</w:t>
            </w:r>
          </w:p>
        </w:tc>
        <w:tc>
          <w:tcPr>
            <w:tcW w:w="694" w:type="dxa"/>
            <w:tcMar/>
            <w:vAlign w:val="center"/>
          </w:tcPr>
          <w:p w:rsidRPr="00CF4DE1" w:rsidR="00963437" w:rsidP="001D4E46" w:rsidRDefault="00963437" w14:paraId="7CD048C6" wp14:textId="77777777">
            <w:pPr>
              <w:jc w:val="center"/>
              <w:rPr>
                <w:sz w:val="20"/>
                <w:szCs w:val="20"/>
                <w:lang w:val="sr-Latn-CS"/>
              </w:rPr>
            </w:pPr>
            <w:r w:rsidRPr="00CF4DE1">
              <w:rPr>
                <w:sz w:val="20"/>
                <w:szCs w:val="20"/>
                <w:lang w:val="sr-Latn-CS"/>
              </w:rPr>
              <w:t>4</w:t>
            </w:r>
          </w:p>
        </w:tc>
        <w:tc>
          <w:tcPr>
            <w:tcW w:w="697" w:type="dxa"/>
            <w:tcMar/>
            <w:vAlign w:val="center"/>
          </w:tcPr>
          <w:p w:rsidRPr="00CF4DE1" w:rsidR="00963437" w:rsidP="001D4E46" w:rsidRDefault="00963437" w14:paraId="3C1ED14B" wp14:textId="77777777">
            <w:pPr>
              <w:jc w:val="center"/>
              <w:rPr>
                <w:sz w:val="20"/>
                <w:szCs w:val="20"/>
                <w:lang w:val="sr-Latn-CS"/>
              </w:rPr>
            </w:pPr>
            <w:r w:rsidRPr="00CF4DE1">
              <w:rPr>
                <w:sz w:val="20"/>
                <w:szCs w:val="20"/>
                <w:lang w:val="sr-Latn-CS"/>
              </w:rPr>
              <w:t>3</w:t>
            </w:r>
          </w:p>
        </w:tc>
        <w:tc>
          <w:tcPr>
            <w:tcW w:w="704" w:type="dxa"/>
            <w:tcMar/>
            <w:vAlign w:val="center"/>
          </w:tcPr>
          <w:p w:rsidRPr="00CF4DE1" w:rsidR="00963437" w:rsidP="001D4E46" w:rsidRDefault="00963437" w14:paraId="48DF98D7" wp14:textId="77777777">
            <w:pPr>
              <w:jc w:val="center"/>
              <w:rPr>
                <w:sz w:val="20"/>
                <w:szCs w:val="20"/>
                <w:lang w:val="sr-Latn-CS"/>
              </w:rPr>
            </w:pPr>
            <w:r w:rsidRPr="00CF4DE1">
              <w:rPr>
                <w:sz w:val="20"/>
                <w:szCs w:val="20"/>
                <w:lang w:val="sr-Latn-CS"/>
              </w:rPr>
              <w:t>12</w:t>
            </w:r>
          </w:p>
        </w:tc>
        <w:tc>
          <w:tcPr>
            <w:tcW w:w="704" w:type="dxa"/>
            <w:tcMar/>
            <w:vAlign w:val="center"/>
          </w:tcPr>
          <w:p w:rsidRPr="00CF4DE1" w:rsidR="00963437" w:rsidP="001D4E46" w:rsidRDefault="00963437" w14:paraId="050B3AD0" wp14:textId="77777777">
            <w:pPr>
              <w:jc w:val="center"/>
              <w:rPr>
                <w:sz w:val="20"/>
                <w:szCs w:val="20"/>
                <w:lang w:val="sr-Latn-CS"/>
              </w:rPr>
            </w:pPr>
            <w:r w:rsidRPr="00CF4DE1">
              <w:rPr>
                <w:sz w:val="20"/>
                <w:szCs w:val="20"/>
                <w:lang w:val="sr-Latn-CS"/>
              </w:rPr>
              <w:t>1</w:t>
            </w:r>
          </w:p>
        </w:tc>
        <w:tc>
          <w:tcPr>
            <w:tcW w:w="705" w:type="dxa"/>
            <w:tcMar/>
            <w:vAlign w:val="center"/>
          </w:tcPr>
          <w:p w:rsidRPr="00CF4DE1" w:rsidR="00963437" w:rsidP="001D4E46" w:rsidRDefault="00963437" w14:paraId="2E643A39" wp14:textId="77777777">
            <w:pPr>
              <w:jc w:val="center"/>
              <w:rPr>
                <w:sz w:val="20"/>
                <w:szCs w:val="20"/>
                <w:lang w:val="sr-Latn-CS"/>
              </w:rPr>
            </w:pPr>
            <w:r w:rsidRPr="00CF4DE1">
              <w:rPr>
                <w:sz w:val="20"/>
                <w:szCs w:val="20"/>
                <w:lang w:val="sr-Latn-CS"/>
              </w:rPr>
              <w:t>2</w:t>
            </w:r>
          </w:p>
        </w:tc>
        <w:tc>
          <w:tcPr>
            <w:tcW w:w="696" w:type="dxa"/>
            <w:tcMar/>
            <w:vAlign w:val="center"/>
          </w:tcPr>
          <w:p w:rsidRPr="00CF4DE1" w:rsidR="00963437" w:rsidP="001D4E46" w:rsidRDefault="00963437" w14:paraId="54A90BE3" wp14:textId="77777777">
            <w:pPr>
              <w:jc w:val="center"/>
              <w:rPr>
                <w:sz w:val="20"/>
                <w:szCs w:val="20"/>
                <w:lang w:val="sr-Latn-CS"/>
              </w:rPr>
            </w:pPr>
            <w:r w:rsidRPr="00CF4DE1">
              <w:rPr>
                <w:sz w:val="20"/>
                <w:szCs w:val="20"/>
                <w:lang w:val="sr-Latn-CS"/>
              </w:rPr>
              <w:t>3</w:t>
            </w:r>
          </w:p>
        </w:tc>
        <w:tc>
          <w:tcPr>
            <w:tcW w:w="906" w:type="dxa"/>
            <w:tcMar/>
            <w:vAlign w:val="center"/>
          </w:tcPr>
          <w:p w:rsidRPr="00CF4DE1" w:rsidR="00963437" w:rsidP="001D4E46" w:rsidRDefault="00963437" w14:paraId="423D4B9D" wp14:textId="77777777">
            <w:pPr>
              <w:jc w:val="center"/>
              <w:rPr>
                <w:sz w:val="20"/>
                <w:szCs w:val="20"/>
                <w:lang w:val="sr-Latn-CS"/>
              </w:rPr>
            </w:pPr>
            <w:r w:rsidRPr="00CF4DE1">
              <w:rPr>
                <w:sz w:val="20"/>
                <w:szCs w:val="20"/>
                <w:lang w:val="sr-Latn-CS"/>
              </w:rPr>
              <w:t>15</w:t>
            </w:r>
          </w:p>
        </w:tc>
        <w:tc>
          <w:tcPr>
            <w:tcW w:w="345" w:type="dxa"/>
            <w:tcMar/>
            <w:vAlign w:val="center"/>
          </w:tcPr>
          <w:p w:rsidRPr="00CF4DE1" w:rsidR="00963437" w:rsidP="001D4E46" w:rsidRDefault="00963437" w14:paraId="1C970BFE" wp14:textId="77777777">
            <w:pPr>
              <w:jc w:val="center"/>
              <w:rPr>
                <w:sz w:val="20"/>
                <w:szCs w:val="20"/>
                <w:lang w:val="sr-Latn-CS"/>
              </w:rPr>
            </w:pPr>
            <w:r w:rsidRPr="00CF4DE1">
              <w:rPr>
                <w:sz w:val="20"/>
                <w:szCs w:val="20"/>
                <w:lang w:val="sr-Latn-CS"/>
              </w:rPr>
              <w:t>Prisutan</w:t>
            </w:r>
          </w:p>
        </w:tc>
      </w:tr>
      <w:tr xmlns:wp14="http://schemas.microsoft.com/office/word/2010/wordml" w:rsidRPr="00CF4DE1" w:rsidR="00963437" w:rsidTr="3A5904CC" w14:paraId="2CD7AE76" wp14:textId="77777777">
        <w:tc>
          <w:tcPr>
            <w:tcW w:w="2880" w:type="dxa"/>
            <w:tcMar/>
            <w:vAlign w:val="center"/>
          </w:tcPr>
          <w:p w:rsidRPr="00CF4DE1" w:rsidR="00963437" w:rsidP="001D4E46" w:rsidRDefault="00963437" w14:paraId="3D812579" wp14:textId="77777777">
            <w:pPr>
              <w:jc w:val="center"/>
              <w:rPr>
                <w:sz w:val="20"/>
                <w:szCs w:val="20"/>
                <w:lang w:val="sr-Latn-CS"/>
              </w:rPr>
            </w:pPr>
            <w:r w:rsidRPr="00CF4DE1">
              <w:rPr>
                <w:sz w:val="20"/>
                <w:szCs w:val="20"/>
                <w:lang w:val="sr-Latn-CS"/>
              </w:rPr>
              <w:t>Opasnost od direktnog dodira oštećenjih kablova el. struje u prostoru prodaje</w:t>
            </w:r>
          </w:p>
        </w:tc>
        <w:tc>
          <w:tcPr>
            <w:tcW w:w="694" w:type="dxa"/>
            <w:tcMar/>
            <w:vAlign w:val="center"/>
          </w:tcPr>
          <w:p w:rsidRPr="00CF4DE1" w:rsidR="00963437" w:rsidP="001D4E46" w:rsidRDefault="00963437" w14:paraId="73999762" wp14:textId="77777777">
            <w:pPr>
              <w:jc w:val="center"/>
              <w:rPr>
                <w:sz w:val="20"/>
                <w:szCs w:val="20"/>
                <w:lang w:val="sr-Latn-CS"/>
              </w:rPr>
            </w:pPr>
            <w:r w:rsidRPr="00CF4DE1">
              <w:rPr>
                <w:sz w:val="20"/>
                <w:szCs w:val="20"/>
                <w:lang w:val="sr-Latn-CS"/>
              </w:rPr>
              <w:t>3</w:t>
            </w:r>
          </w:p>
        </w:tc>
        <w:tc>
          <w:tcPr>
            <w:tcW w:w="697" w:type="dxa"/>
            <w:tcMar/>
            <w:vAlign w:val="center"/>
          </w:tcPr>
          <w:p w:rsidRPr="00CF4DE1" w:rsidR="00963437" w:rsidP="001D4E46" w:rsidRDefault="00963437" w14:paraId="1B4AAD78" wp14:textId="77777777">
            <w:pPr>
              <w:jc w:val="center"/>
              <w:rPr>
                <w:sz w:val="20"/>
                <w:szCs w:val="20"/>
                <w:lang w:val="sr-Latn-CS"/>
              </w:rPr>
            </w:pPr>
            <w:r w:rsidRPr="00CF4DE1">
              <w:rPr>
                <w:sz w:val="20"/>
                <w:szCs w:val="20"/>
                <w:lang w:val="sr-Latn-CS"/>
              </w:rPr>
              <w:t>3</w:t>
            </w:r>
          </w:p>
        </w:tc>
        <w:tc>
          <w:tcPr>
            <w:tcW w:w="704" w:type="dxa"/>
            <w:tcMar/>
            <w:vAlign w:val="center"/>
          </w:tcPr>
          <w:p w:rsidRPr="00CF4DE1" w:rsidR="00963437" w:rsidP="001D4E46" w:rsidRDefault="00963437" w14:paraId="42124560" wp14:textId="77777777">
            <w:pPr>
              <w:jc w:val="center"/>
              <w:rPr>
                <w:sz w:val="20"/>
                <w:szCs w:val="20"/>
                <w:lang w:val="sr-Latn-CS"/>
              </w:rPr>
            </w:pPr>
            <w:r w:rsidRPr="00CF4DE1">
              <w:rPr>
                <w:sz w:val="20"/>
                <w:szCs w:val="20"/>
                <w:lang w:val="sr-Latn-CS"/>
              </w:rPr>
              <w:t>9</w:t>
            </w:r>
          </w:p>
        </w:tc>
        <w:tc>
          <w:tcPr>
            <w:tcW w:w="704" w:type="dxa"/>
            <w:tcMar/>
            <w:vAlign w:val="center"/>
          </w:tcPr>
          <w:p w:rsidRPr="00CF4DE1" w:rsidR="00963437" w:rsidP="001D4E46" w:rsidRDefault="00963437" w14:paraId="6B965A47" wp14:textId="77777777">
            <w:pPr>
              <w:jc w:val="center"/>
              <w:rPr>
                <w:sz w:val="20"/>
                <w:szCs w:val="20"/>
                <w:lang w:val="sr-Latn-CS"/>
              </w:rPr>
            </w:pPr>
            <w:r w:rsidRPr="00CF4DE1">
              <w:rPr>
                <w:sz w:val="20"/>
                <w:szCs w:val="20"/>
                <w:lang w:val="sr-Latn-CS"/>
              </w:rPr>
              <w:t>1</w:t>
            </w:r>
          </w:p>
        </w:tc>
        <w:tc>
          <w:tcPr>
            <w:tcW w:w="705" w:type="dxa"/>
            <w:tcMar/>
            <w:vAlign w:val="center"/>
          </w:tcPr>
          <w:p w:rsidRPr="00CF4DE1" w:rsidR="00963437" w:rsidP="001D4E46" w:rsidRDefault="00963437" w14:paraId="511F3AB7" wp14:textId="77777777">
            <w:pPr>
              <w:jc w:val="center"/>
              <w:rPr>
                <w:sz w:val="20"/>
                <w:szCs w:val="20"/>
                <w:lang w:val="sr-Latn-CS"/>
              </w:rPr>
            </w:pPr>
            <w:r w:rsidRPr="00CF4DE1">
              <w:rPr>
                <w:sz w:val="20"/>
                <w:szCs w:val="20"/>
                <w:lang w:val="sr-Latn-CS"/>
              </w:rPr>
              <w:t>1</w:t>
            </w:r>
          </w:p>
        </w:tc>
        <w:tc>
          <w:tcPr>
            <w:tcW w:w="696" w:type="dxa"/>
            <w:tcMar/>
            <w:vAlign w:val="center"/>
          </w:tcPr>
          <w:p w:rsidRPr="00CF4DE1" w:rsidR="00963437" w:rsidP="001D4E46" w:rsidRDefault="00963437" w14:paraId="5A9DB5E7" wp14:textId="77777777">
            <w:pPr>
              <w:jc w:val="center"/>
              <w:rPr>
                <w:sz w:val="20"/>
                <w:szCs w:val="20"/>
                <w:lang w:val="sr-Latn-CS"/>
              </w:rPr>
            </w:pPr>
            <w:r w:rsidRPr="00CF4DE1">
              <w:rPr>
                <w:sz w:val="20"/>
                <w:szCs w:val="20"/>
                <w:lang w:val="sr-Latn-CS"/>
              </w:rPr>
              <w:t>2</w:t>
            </w:r>
          </w:p>
        </w:tc>
        <w:tc>
          <w:tcPr>
            <w:tcW w:w="906" w:type="dxa"/>
            <w:tcMar/>
            <w:vAlign w:val="center"/>
          </w:tcPr>
          <w:p w:rsidRPr="00CF4DE1" w:rsidR="00963437" w:rsidP="001D4E46" w:rsidRDefault="00963437" w14:paraId="4737E36C" wp14:textId="77777777">
            <w:pPr>
              <w:jc w:val="center"/>
              <w:rPr>
                <w:sz w:val="20"/>
                <w:szCs w:val="20"/>
                <w:lang w:val="sr-Latn-CS"/>
              </w:rPr>
            </w:pPr>
            <w:r w:rsidRPr="00CF4DE1">
              <w:rPr>
                <w:sz w:val="20"/>
                <w:szCs w:val="20"/>
                <w:lang w:val="sr-Latn-CS"/>
              </w:rPr>
              <w:t>11</w:t>
            </w:r>
          </w:p>
        </w:tc>
        <w:tc>
          <w:tcPr>
            <w:tcW w:w="345" w:type="dxa"/>
            <w:tcMar/>
            <w:vAlign w:val="center"/>
          </w:tcPr>
          <w:p w:rsidRPr="00CF4DE1" w:rsidR="00963437" w:rsidP="001D4E46" w:rsidRDefault="00963437" w14:paraId="1D7EBE4C" wp14:textId="77777777">
            <w:pPr>
              <w:jc w:val="center"/>
              <w:rPr>
                <w:sz w:val="20"/>
                <w:szCs w:val="20"/>
                <w:lang w:val="sr-Latn-CS"/>
              </w:rPr>
            </w:pPr>
            <w:r w:rsidRPr="00CF4DE1">
              <w:rPr>
                <w:sz w:val="20"/>
                <w:szCs w:val="20"/>
                <w:lang w:val="sr-Latn-CS"/>
              </w:rPr>
              <w:t>Prihvatljiv</w:t>
            </w:r>
          </w:p>
        </w:tc>
      </w:tr>
      <w:tr xmlns:wp14="http://schemas.microsoft.com/office/word/2010/wordml" w:rsidRPr="00CF4DE1" w:rsidR="00963437" w:rsidTr="3A5904CC" w14:paraId="4A5F3214" wp14:textId="77777777">
        <w:tc>
          <w:tcPr>
            <w:tcW w:w="2880" w:type="dxa"/>
            <w:tcMar/>
            <w:vAlign w:val="center"/>
          </w:tcPr>
          <w:p w:rsidRPr="00CF4DE1" w:rsidR="00963437" w:rsidP="001D4E46" w:rsidRDefault="00963437" w14:paraId="6D837C27" wp14:textId="77777777">
            <w:pPr>
              <w:jc w:val="center"/>
              <w:rPr>
                <w:sz w:val="20"/>
                <w:szCs w:val="20"/>
                <w:lang w:val="sr-Latn-CS"/>
              </w:rPr>
            </w:pPr>
            <w:r w:rsidRPr="00CF4DE1">
              <w:rPr>
                <w:sz w:val="20"/>
                <w:szCs w:val="20"/>
                <w:lang w:val="sr-Latn-CS"/>
              </w:rPr>
              <w:t>Štetnosti usled isparenja hemikalija iz mašine za izradu fotografija</w:t>
            </w:r>
          </w:p>
        </w:tc>
        <w:tc>
          <w:tcPr>
            <w:tcW w:w="694" w:type="dxa"/>
            <w:tcMar/>
            <w:vAlign w:val="center"/>
          </w:tcPr>
          <w:p w:rsidRPr="00CF4DE1" w:rsidR="00963437" w:rsidP="001D4E46" w:rsidRDefault="00963437" w14:paraId="5139319E" wp14:textId="77777777">
            <w:pPr>
              <w:jc w:val="center"/>
              <w:rPr>
                <w:sz w:val="20"/>
                <w:szCs w:val="20"/>
                <w:lang w:val="sr-Latn-CS"/>
              </w:rPr>
            </w:pPr>
            <w:r w:rsidRPr="00CF4DE1">
              <w:rPr>
                <w:sz w:val="20"/>
                <w:szCs w:val="20"/>
                <w:lang w:val="sr-Latn-CS"/>
              </w:rPr>
              <w:t>3</w:t>
            </w:r>
          </w:p>
        </w:tc>
        <w:tc>
          <w:tcPr>
            <w:tcW w:w="697" w:type="dxa"/>
            <w:tcMar/>
            <w:vAlign w:val="center"/>
          </w:tcPr>
          <w:p w:rsidRPr="00CF4DE1" w:rsidR="00963437" w:rsidP="001D4E46" w:rsidRDefault="00963437" w14:paraId="2A108F41" wp14:textId="77777777">
            <w:pPr>
              <w:jc w:val="center"/>
              <w:rPr>
                <w:sz w:val="20"/>
                <w:szCs w:val="20"/>
                <w:lang w:val="sr-Latn-CS"/>
              </w:rPr>
            </w:pPr>
            <w:r w:rsidRPr="00CF4DE1">
              <w:rPr>
                <w:sz w:val="20"/>
                <w:szCs w:val="20"/>
                <w:lang w:val="sr-Latn-CS"/>
              </w:rPr>
              <w:t>4</w:t>
            </w:r>
          </w:p>
        </w:tc>
        <w:tc>
          <w:tcPr>
            <w:tcW w:w="704" w:type="dxa"/>
            <w:tcMar/>
            <w:vAlign w:val="center"/>
          </w:tcPr>
          <w:p w:rsidRPr="00CF4DE1" w:rsidR="00963437" w:rsidP="001D4E46" w:rsidRDefault="00963437" w14:paraId="394C502F" wp14:textId="77777777">
            <w:pPr>
              <w:jc w:val="center"/>
              <w:rPr>
                <w:sz w:val="20"/>
                <w:szCs w:val="20"/>
                <w:lang w:val="sr-Latn-CS"/>
              </w:rPr>
            </w:pPr>
            <w:r w:rsidRPr="00CF4DE1">
              <w:rPr>
                <w:sz w:val="20"/>
                <w:szCs w:val="20"/>
                <w:lang w:val="sr-Latn-CS"/>
              </w:rPr>
              <w:t>12</w:t>
            </w:r>
          </w:p>
        </w:tc>
        <w:tc>
          <w:tcPr>
            <w:tcW w:w="704" w:type="dxa"/>
            <w:tcMar/>
            <w:vAlign w:val="center"/>
          </w:tcPr>
          <w:p w:rsidRPr="00CF4DE1" w:rsidR="00963437" w:rsidP="001D4E46" w:rsidRDefault="00963437" w14:paraId="1BC03362" wp14:textId="77777777">
            <w:pPr>
              <w:jc w:val="center"/>
              <w:rPr>
                <w:sz w:val="20"/>
                <w:szCs w:val="20"/>
                <w:lang w:val="sr-Latn-CS"/>
              </w:rPr>
            </w:pPr>
            <w:r w:rsidRPr="00CF4DE1">
              <w:rPr>
                <w:sz w:val="20"/>
                <w:szCs w:val="20"/>
                <w:lang w:val="sr-Latn-CS"/>
              </w:rPr>
              <w:t>2</w:t>
            </w:r>
          </w:p>
        </w:tc>
        <w:tc>
          <w:tcPr>
            <w:tcW w:w="705" w:type="dxa"/>
            <w:tcMar/>
            <w:vAlign w:val="center"/>
          </w:tcPr>
          <w:p w:rsidRPr="00CF4DE1" w:rsidR="00963437" w:rsidP="001D4E46" w:rsidRDefault="00963437" w14:paraId="24DED8E9" wp14:textId="77777777">
            <w:pPr>
              <w:jc w:val="center"/>
              <w:rPr>
                <w:sz w:val="20"/>
                <w:szCs w:val="20"/>
                <w:lang w:val="sr-Latn-CS"/>
              </w:rPr>
            </w:pPr>
            <w:r w:rsidRPr="00CF4DE1">
              <w:rPr>
                <w:sz w:val="20"/>
                <w:szCs w:val="20"/>
                <w:lang w:val="sr-Latn-CS"/>
              </w:rPr>
              <w:t>2</w:t>
            </w:r>
          </w:p>
        </w:tc>
        <w:tc>
          <w:tcPr>
            <w:tcW w:w="696" w:type="dxa"/>
            <w:tcMar/>
            <w:vAlign w:val="center"/>
          </w:tcPr>
          <w:p w:rsidRPr="00CF4DE1" w:rsidR="00963437" w:rsidP="001D4E46" w:rsidRDefault="00963437" w14:paraId="4FB28CDF" wp14:textId="77777777">
            <w:pPr>
              <w:jc w:val="center"/>
              <w:rPr>
                <w:sz w:val="20"/>
                <w:szCs w:val="20"/>
                <w:lang w:val="sr-Latn-CS"/>
              </w:rPr>
            </w:pPr>
            <w:r w:rsidRPr="00CF4DE1">
              <w:rPr>
                <w:sz w:val="20"/>
                <w:szCs w:val="20"/>
                <w:lang w:val="sr-Latn-CS"/>
              </w:rPr>
              <w:t>4</w:t>
            </w:r>
          </w:p>
        </w:tc>
        <w:tc>
          <w:tcPr>
            <w:tcW w:w="906" w:type="dxa"/>
            <w:tcMar/>
            <w:vAlign w:val="center"/>
          </w:tcPr>
          <w:p w:rsidRPr="00CF4DE1" w:rsidR="00963437" w:rsidP="001D4E46" w:rsidRDefault="00963437" w14:paraId="0EB5E791" wp14:textId="77777777">
            <w:pPr>
              <w:jc w:val="center"/>
              <w:rPr>
                <w:sz w:val="20"/>
                <w:szCs w:val="20"/>
                <w:lang w:val="sr-Latn-CS"/>
              </w:rPr>
            </w:pPr>
            <w:r w:rsidRPr="00CF4DE1">
              <w:rPr>
                <w:sz w:val="20"/>
                <w:szCs w:val="20"/>
                <w:lang w:val="sr-Latn-CS"/>
              </w:rPr>
              <w:t>16</w:t>
            </w:r>
          </w:p>
        </w:tc>
        <w:tc>
          <w:tcPr>
            <w:tcW w:w="345" w:type="dxa"/>
            <w:tcMar/>
            <w:vAlign w:val="center"/>
          </w:tcPr>
          <w:p w:rsidRPr="00CF4DE1" w:rsidR="00963437" w:rsidP="001D4E46" w:rsidRDefault="00963437" w14:paraId="2FB75CE1" wp14:textId="77777777">
            <w:pPr>
              <w:jc w:val="center"/>
              <w:rPr>
                <w:sz w:val="20"/>
                <w:szCs w:val="20"/>
                <w:lang w:val="sr-Latn-CS"/>
              </w:rPr>
            </w:pPr>
            <w:r w:rsidRPr="00CF4DE1">
              <w:rPr>
                <w:sz w:val="20"/>
                <w:szCs w:val="20"/>
                <w:lang w:val="sr-Latn-CS"/>
              </w:rPr>
              <w:t>Prisutan</w:t>
            </w:r>
          </w:p>
        </w:tc>
      </w:tr>
      <w:tr xmlns:wp14="http://schemas.microsoft.com/office/word/2010/wordml" w:rsidRPr="00CF4DE1" w:rsidR="00963437" w:rsidTr="3A5904CC" w14:paraId="556F8BB8" wp14:textId="77777777">
        <w:tc>
          <w:tcPr>
            <w:tcW w:w="2880" w:type="dxa"/>
            <w:tcMar/>
            <w:vAlign w:val="center"/>
          </w:tcPr>
          <w:p w:rsidRPr="00CF4DE1" w:rsidR="00963437" w:rsidP="001D4E46" w:rsidRDefault="00963437" w14:paraId="2868F6F1" wp14:textId="77777777">
            <w:pPr>
              <w:jc w:val="center"/>
              <w:rPr>
                <w:sz w:val="20"/>
                <w:szCs w:val="20"/>
                <w:lang w:val="sr-Latn-CS"/>
              </w:rPr>
            </w:pPr>
            <w:r w:rsidRPr="00CF4DE1">
              <w:rPr>
                <w:sz w:val="20"/>
                <w:szCs w:val="20"/>
                <w:lang w:val="sr-Latn-CS"/>
              </w:rPr>
              <w:t>Nefiziološki položaj tela    ( dugotrajno stajanje )</w:t>
            </w:r>
          </w:p>
        </w:tc>
        <w:tc>
          <w:tcPr>
            <w:tcW w:w="694" w:type="dxa"/>
            <w:tcMar/>
            <w:vAlign w:val="center"/>
          </w:tcPr>
          <w:p w:rsidRPr="00CF4DE1" w:rsidR="00963437" w:rsidP="001D4E46" w:rsidRDefault="00963437" w14:paraId="1ABCEBE9" wp14:textId="77777777">
            <w:pPr>
              <w:jc w:val="center"/>
              <w:rPr>
                <w:sz w:val="20"/>
                <w:szCs w:val="20"/>
                <w:lang w:val="sr-Latn-CS"/>
              </w:rPr>
            </w:pPr>
            <w:r w:rsidRPr="00CF4DE1">
              <w:rPr>
                <w:sz w:val="20"/>
                <w:szCs w:val="20"/>
                <w:lang w:val="sr-Latn-CS"/>
              </w:rPr>
              <w:t>4</w:t>
            </w:r>
          </w:p>
        </w:tc>
        <w:tc>
          <w:tcPr>
            <w:tcW w:w="697" w:type="dxa"/>
            <w:tcMar/>
            <w:vAlign w:val="center"/>
          </w:tcPr>
          <w:p w:rsidRPr="00CF4DE1" w:rsidR="00963437" w:rsidP="001D4E46" w:rsidRDefault="00963437" w14:paraId="3B3C4372" wp14:textId="77777777">
            <w:pPr>
              <w:jc w:val="center"/>
              <w:rPr>
                <w:sz w:val="20"/>
                <w:szCs w:val="20"/>
                <w:lang w:val="sr-Latn-CS"/>
              </w:rPr>
            </w:pPr>
            <w:r w:rsidRPr="00CF4DE1">
              <w:rPr>
                <w:sz w:val="20"/>
                <w:szCs w:val="20"/>
                <w:lang w:val="sr-Latn-CS"/>
              </w:rPr>
              <w:t>3</w:t>
            </w:r>
          </w:p>
        </w:tc>
        <w:tc>
          <w:tcPr>
            <w:tcW w:w="704" w:type="dxa"/>
            <w:tcMar/>
            <w:vAlign w:val="center"/>
          </w:tcPr>
          <w:p w:rsidRPr="00CF4DE1" w:rsidR="00963437" w:rsidP="001D4E46" w:rsidRDefault="00963437" w14:paraId="60063D61" wp14:textId="77777777">
            <w:pPr>
              <w:jc w:val="center"/>
              <w:rPr>
                <w:sz w:val="20"/>
                <w:szCs w:val="20"/>
                <w:lang w:val="sr-Latn-CS"/>
              </w:rPr>
            </w:pPr>
            <w:r w:rsidRPr="00CF4DE1">
              <w:rPr>
                <w:sz w:val="20"/>
                <w:szCs w:val="20"/>
                <w:lang w:val="sr-Latn-CS"/>
              </w:rPr>
              <w:t>12</w:t>
            </w:r>
          </w:p>
        </w:tc>
        <w:tc>
          <w:tcPr>
            <w:tcW w:w="704" w:type="dxa"/>
            <w:tcMar/>
            <w:vAlign w:val="center"/>
          </w:tcPr>
          <w:p w:rsidRPr="00CF4DE1" w:rsidR="00963437" w:rsidP="001D4E46" w:rsidRDefault="00963437" w14:paraId="1D63D2B4" wp14:textId="77777777">
            <w:pPr>
              <w:jc w:val="center"/>
              <w:rPr>
                <w:sz w:val="20"/>
                <w:szCs w:val="20"/>
                <w:lang w:val="sr-Latn-CS"/>
              </w:rPr>
            </w:pPr>
            <w:r w:rsidRPr="00CF4DE1">
              <w:rPr>
                <w:sz w:val="20"/>
                <w:szCs w:val="20"/>
                <w:lang w:val="sr-Latn-CS"/>
              </w:rPr>
              <w:t>2</w:t>
            </w:r>
          </w:p>
        </w:tc>
        <w:tc>
          <w:tcPr>
            <w:tcW w:w="705" w:type="dxa"/>
            <w:tcMar/>
            <w:vAlign w:val="center"/>
          </w:tcPr>
          <w:p w:rsidRPr="00CF4DE1" w:rsidR="00963437" w:rsidP="001D4E46" w:rsidRDefault="00963437" w14:paraId="39507054" wp14:textId="77777777">
            <w:pPr>
              <w:jc w:val="center"/>
              <w:rPr>
                <w:sz w:val="20"/>
                <w:szCs w:val="20"/>
                <w:lang w:val="sr-Latn-CS"/>
              </w:rPr>
            </w:pPr>
            <w:r w:rsidRPr="00CF4DE1">
              <w:rPr>
                <w:sz w:val="20"/>
                <w:szCs w:val="20"/>
                <w:lang w:val="sr-Latn-CS"/>
              </w:rPr>
              <w:t>1</w:t>
            </w:r>
          </w:p>
        </w:tc>
        <w:tc>
          <w:tcPr>
            <w:tcW w:w="696" w:type="dxa"/>
            <w:tcMar/>
            <w:vAlign w:val="center"/>
          </w:tcPr>
          <w:p w:rsidRPr="00CF4DE1" w:rsidR="00963437" w:rsidP="001D4E46" w:rsidRDefault="00963437" w14:paraId="11CE27A1" wp14:textId="77777777">
            <w:pPr>
              <w:jc w:val="center"/>
              <w:rPr>
                <w:sz w:val="20"/>
                <w:szCs w:val="20"/>
                <w:lang w:val="sr-Latn-CS"/>
              </w:rPr>
            </w:pPr>
            <w:r w:rsidRPr="00CF4DE1">
              <w:rPr>
                <w:sz w:val="20"/>
                <w:szCs w:val="20"/>
                <w:lang w:val="sr-Latn-CS"/>
              </w:rPr>
              <w:t>3</w:t>
            </w:r>
          </w:p>
        </w:tc>
        <w:tc>
          <w:tcPr>
            <w:tcW w:w="906" w:type="dxa"/>
            <w:tcMar/>
            <w:vAlign w:val="center"/>
          </w:tcPr>
          <w:p w:rsidRPr="00CF4DE1" w:rsidR="00963437" w:rsidP="001D4E46" w:rsidRDefault="00963437" w14:paraId="4C2A823A" wp14:textId="77777777">
            <w:pPr>
              <w:jc w:val="center"/>
              <w:rPr>
                <w:sz w:val="20"/>
                <w:szCs w:val="20"/>
                <w:lang w:val="sr-Latn-CS"/>
              </w:rPr>
            </w:pPr>
            <w:r w:rsidRPr="00CF4DE1">
              <w:rPr>
                <w:sz w:val="20"/>
                <w:szCs w:val="20"/>
                <w:lang w:val="sr-Latn-CS"/>
              </w:rPr>
              <w:t>15</w:t>
            </w:r>
          </w:p>
        </w:tc>
        <w:tc>
          <w:tcPr>
            <w:tcW w:w="345" w:type="dxa"/>
            <w:tcMar/>
            <w:vAlign w:val="center"/>
          </w:tcPr>
          <w:p w:rsidRPr="00CF4DE1" w:rsidR="00963437" w:rsidP="001D4E46" w:rsidRDefault="00963437" w14:paraId="37587FCC" wp14:textId="77777777">
            <w:pPr>
              <w:jc w:val="center"/>
              <w:rPr>
                <w:sz w:val="20"/>
                <w:szCs w:val="20"/>
                <w:lang w:val="sr-Latn-CS"/>
              </w:rPr>
            </w:pPr>
            <w:r w:rsidRPr="00CF4DE1">
              <w:rPr>
                <w:sz w:val="20"/>
                <w:szCs w:val="20"/>
                <w:lang w:val="sr-Latn-CS"/>
              </w:rPr>
              <w:t>Prisutan</w:t>
            </w:r>
          </w:p>
        </w:tc>
      </w:tr>
      <w:tr xmlns:wp14="http://schemas.microsoft.com/office/word/2010/wordml" w:rsidRPr="00CF4DE1" w:rsidR="00963437" w:rsidTr="3A5904CC" w14:paraId="7293EBE9" wp14:textId="77777777">
        <w:tc>
          <w:tcPr>
            <w:tcW w:w="2880" w:type="dxa"/>
            <w:tcMar/>
            <w:vAlign w:val="center"/>
          </w:tcPr>
          <w:p w:rsidRPr="00CF4DE1" w:rsidR="00963437" w:rsidP="001D4E46" w:rsidRDefault="00963437" w14:paraId="7A5520C1" wp14:textId="77777777">
            <w:pPr>
              <w:jc w:val="center"/>
              <w:rPr>
                <w:sz w:val="20"/>
                <w:szCs w:val="20"/>
                <w:lang w:val="sr-Latn-CS"/>
              </w:rPr>
            </w:pPr>
            <w:r w:rsidRPr="00CF4DE1">
              <w:rPr>
                <w:sz w:val="20"/>
                <w:szCs w:val="20"/>
                <w:lang w:val="sr-Latn-CS"/>
              </w:rPr>
              <w:t>Mogućnost stupanja u konfliktne situacije</w:t>
            </w:r>
          </w:p>
        </w:tc>
        <w:tc>
          <w:tcPr>
            <w:tcW w:w="694" w:type="dxa"/>
            <w:tcMar/>
            <w:vAlign w:val="center"/>
          </w:tcPr>
          <w:p w:rsidRPr="00CF4DE1" w:rsidR="00963437" w:rsidP="001D4E46" w:rsidRDefault="00963437" w14:paraId="7163D972" wp14:textId="77777777">
            <w:pPr>
              <w:jc w:val="center"/>
              <w:rPr>
                <w:sz w:val="20"/>
                <w:szCs w:val="20"/>
                <w:lang w:val="sr-Latn-CS"/>
              </w:rPr>
            </w:pPr>
            <w:r w:rsidRPr="00CF4DE1">
              <w:rPr>
                <w:sz w:val="20"/>
                <w:szCs w:val="20"/>
                <w:lang w:val="sr-Latn-CS"/>
              </w:rPr>
              <w:t>4</w:t>
            </w:r>
          </w:p>
        </w:tc>
        <w:tc>
          <w:tcPr>
            <w:tcW w:w="697" w:type="dxa"/>
            <w:tcMar/>
            <w:vAlign w:val="center"/>
          </w:tcPr>
          <w:p w:rsidRPr="00CF4DE1" w:rsidR="00963437" w:rsidP="001D4E46" w:rsidRDefault="00963437" w14:paraId="4FD71FBC" wp14:textId="77777777">
            <w:pPr>
              <w:jc w:val="center"/>
              <w:rPr>
                <w:sz w:val="20"/>
                <w:szCs w:val="20"/>
                <w:lang w:val="sr-Latn-CS"/>
              </w:rPr>
            </w:pPr>
            <w:r w:rsidRPr="00CF4DE1">
              <w:rPr>
                <w:sz w:val="20"/>
                <w:szCs w:val="20"/>
                <w:lang w:val="sr-Latn-CS"/>
              </w:rPr>
              <w:t>2</w:t>
            </w:r>
          </w:p>
        </w:tc>
        <w:tc>
          <w:tcPr>
            <w:tcW w:w="704" w:type="dxa"/>
            <w:tcMar/>
            <w:vAlign w:val="center"/>
          </w:tcPr>
          <w:p w:rsidRPr="00CF4DE1" w:rsidR="00963437" w:rsidP="001D4E46" w:rsidRDefault="00963437" w14:paraId="03853697" wp14:textId="77777777">
            <w:pPr>
              <w:jc w:val="center"/>
              <w:rPr>
                <w:sz w:val="20"/>
                <w:szCs w:val="20"/>
                <w:lang w:val="sr-Latn-CS"/>
              </w:rPr>
            </w:pPr>
            <w:r w:rsidRPr="00CF4DE1">
              <w:rPr>
                <w:sz w:val="20"/>
                <w:szCs w:val="20"/>
                <w:lang w:val="sr-Latn-CS"/>
              </w:rPr>
              <w:t>8</w:t>
            </w:r>
          </w:p>
        </w:tc>
        <w:tc>
          <w:tcPr>
            <w:tcW w:w="704" w:type="dxa"/>
            <w:tcMar/>
            <w:vAlign w:val="center"/>
          </w:tcPr>
          <w:p w:rsidRPr="00CF4DE1" w:rsidR="00963437" w:rsidP="001D4E46" w:rsidRDefault="00963437" w14:paraId="0295336A" wp14:textId="77777777">
            <w:pPr>
              <w:jc w:val="center"/>
              <w:rPr>
                <w:sz w:val="20"/>
                <w:szCs w:val="20"/>
                <w:lang w:val="sr-Latn-CS"/>
              </w:rPr>
            </w:pPr>
            <w:r w:rsidRPr="00CF4DE1">
              <w:rPr>
                <w:sz w:val="20"/>
                <w:szCs w:val="20"/>
                <w:lang w:val="sr-Latn-CS"/>
              </w:rPr>
              <w:t>1</w:t>
            </w:r>
          </w:p>
        </w:tc>
        <w:tc>
          <w:tcPr>
            <w:tcW w:w="705" w:type="dxa"/>
            <w:tcMar/>
            <w:vAlign w:val="center"/>
          </w:tcPr>
          <w:p w:rsidRPr="00CF4DE1" w:rsidR="00963437" w:rsidP="001D4E46" w:rsidRDefault="00963437" w14:paraId="39A728AC" wp14:textId="77777777">
            <w:pPr>
              <w:jc w:val="center"/>
              <w:rPr>
                <w:sz w:val="20"/>
                <w:szCs w:val="20"/>
                <w:lang w:val="sr-Latn-CS"/>
              </w:rPr>
            </w:pPr>
            <w:r w:rsidRPr="00CF4DE1">
              <w:rPr>
                <w:sz w:val="20"/>
                <w:szCs w:val="20"/>
                <w:lang w:val="sr-Latn-CS"/>
              </w:rPr>
              <w:t>2</w:t>
            </w:r>
          </w:p>
        </w:tc>
        <w:tc>
          <w:tcPr>
            <w:tcW w:w="696" w:type="dxa"/>
            <w:tcMar/>
            <w:vAlign w:val="center"/>
          </w:tcPr>
          <w:p w:rsidRPr="00CF4DE1" w:rsidR="00963437" w:rsidP="001D4E46" w:rsidRDefault="00963437" w14:paraId="18A26C19" wp14:textId="77777777">
            <w:pPr>
              <w:jc w:val="center"/>
              <w:rPr>
                <w:sz w:val="20"/>
                <w:szCs w:val="20"/>
                <w:lang w:val="sr-Latn-CS"/>
              </w:rPr>
            </w:pPr>
            <w:r w:rsidRPr="00CF4DE1">
              <w:rPr>
                <w:sz w:val="20"/>
                <w:szCs w:val="20"/>
                <w:lang w:val="sr-Latn-CS"/>
              </w:rPr>
              <w:t>3</w:t>
            </w:r>
          </w:p>
        </w:tc>
        <w:tc>
          <w:tcPr>
            <w:tcW w:w="906" w:type="dxa"/>
            <w:tcMar/>
            <w:vAlign w:val="center"/>
          </w:tcPr>
          <w:p w:rsidRPr="00CF4DE1" w:rsidR="00963437" w:rsidP="001D4E46" w:rsidRDefault="00963437" w14:paraId="735DA4F4" wp14:textId="77777777">
            <w:pPr>
              <w:jc w:val="center"/>
              <w:rPr>
                <w:sz w:val="20"/>
                <w:szCs w:val="20"/>
                <w:lang w:val="sr-Latn-CS"/>
              </w:rPr>
            </w:pPr>
            <w:r w:rsidRPr="00CF4DE1">
              <w:rPr>
                <w:sz w:val="20"/>
                <w:szCs w:val="20"/>
                <w:lang w:val="sr-Latn-CS"/>
              </w:rPr>
              <w:t>11</w:t>
            </w:r>
          </w:p>
        </w:tc>
        <w:tc>
          <w:tcPr>
            <w:tcW w:w="345" w:type="dxa"/>
            <w:tcMar/>
            <w:vAlign w:val="center"/>
          </w:tcPr>
          <w:p w:rsidRPr="00CF4DE1" w:rsidR="00963437" w:rsidP="001D4E46" w:rsidRDefault="00963437" w14:paraId="517D8171" wp14:textId="77777777">
            <w:pPr>
              <w:jc w:val="center"/>
              <w:rPr>
                <w:sz w:val="20"/>
                <w:szCs w:val="20"/>
                <w:lang w:val="sr-Latn-CS"/>
              </w:rPr>
            </w:pPr>
            <w:r w:rsidRPr="00CF4DE1">
              <w:rPr>
                <w:sz w:val="20"/>
                <w:szCs w:val="20"/>
                <w:lang w:val="sr-Latn-CS"/>
              </w:rPr>
              <w:t>Prihvatljiv</w:t>
            </w:r>
          </w:p>
        </w:tc>
      </w:tr>
      <w:tr xmlns:wp14="http://schemas.microsoft.com/office/word/2010/wordml" w:rsidRPr="00CF4DE1" w:rsidR="00963437" w:rsidTr="3A5904CC" w14:paraId="4E88BF26" wp14:textId="77777777">
        <w:tc>
          <w:tcPr>
            <w:tcW w:w="2880" w:type="dxa"/>
            <w:tcMar/>
            <w:vAlign w:val="center"/>
          </w:tcPr>
          <w:p w:rsidRPr="00CF4DE1" w:rsidR="00963437" w:rsidP="001D4E46" w:rsidRDefault="00963437" w14:paraId="4366CCB2" wp14:textId="77777777">
            <w:pPr>
              <w:jc w:val="center"/>
              <w:rPr>
                <w:sz w:val="20"/>
                <w:szCs w:val="20"/>
                <w:lang w:val="sr-Latn-CS"/>
              </w:rPr>
            </w:pPr>
            <w:r w:rsidRPr="00CF4DE1">
              <w:rPr>
                <w:sz w:val="20"/>
                <w:szCs w:val="20"/>
                <w:lang w:val="sr-Latn-CS"/>
              </w:rPr>
              <w:t>Uticaj neravnomernog rasporeda oblika posla u kratkim vremenskim rokovima</w:t>
            </w:r>
          </w:p>
        </w:tc>
        <w:tc>
          <w:tcPr>
            <w:tcW w:w="694" w:type="dxa"/>
            <w:tcMar/>
            <w:vAlign w:val="center"/>
          </w:tcPr>
          <w:p w:rsidRPr="00CF4DE1" w:rsidR="00963437" w:rsidP="001D4E46" w:rsidRDefault="00963437" w14:paraId="51B6E75B" wp14:textId="77777777">
            <w:pPr>
              <w:jc w:val="center"/>
              <w:rPr>
                <w:sz w:val="20"/>
                <w:szCs w:val="20"/>
                <w:lang w:val="sr-Latn-CS"/>
              </w:rPr>
            </w:pPr>
            <w:r w:rsidRPr="00CF4DE1">
              <w:rPr>
                <w:sz w:val="20"/>
                <w:szCs w:val="20"/>
                <w:lang w:val="sr-Latn-CS"/>
              </w:rPr>
              <w:t>3</w:t>
            </w:r>
          </w:p>
        </w:tc>
        <w:tc>
          <w:tcPr>
            <w:tcW w:w="697" w:type="dxa"/>
            <w:tcMar/>
            <w:vAlign w:val="center"/>
          </w:tcPr>
          <w:p w:rsidRPr="00CF4DE1" w:rsidR="00963437" w:rsidP="001D4E46" w:rsidRDefault="00963437" w14:paraId="18B4C29E" wp14:textId="77777777">
            <w:pPr>
              <w:jc w:val="center"/>
              <w:rPr>
                <w:sz w:val="20"/>
                <w:szCs w:val="20"/>
                <w:lang w:val="sr-Latn-CS"/>
              </w:rPr>
            </w:pPr>
            <w:r w:rsidRPr="00CF4DE1">
              <w:rPr>
                <w:sz w:val="20"/>
                <w:szCs w:val="20"/>
                <w:lang w:val="sr-Latn-CS"/>
              </w:rPr>
              <w:t>2</w:t>
            </w:r>
          </w:p>
        </w:tc>
        <w:tc>
          <w:tcPr>
            <w:tcW w:w="704" w:type="dxa"/>
            <w:tcMar/>
            <w:vAlign w:val="center"/>
          </w:tcPr>
          <w:p w:rsidRPr="00CF4DE1" w:rsidR="00963437" w:rsidP="001D4E46" w:rsidRDefault="00963437" w14:paraId="1946A7AE" wp14:textId="77777777">
            <w:pPr>
              <w:jc w:val="center"/>
              <w:rPr>
                <w:sz w:val="20"/>
                <w:szCs w:val="20"/>
                <w:lang w:val="sr-Latn-CS"/>
              </w:rPr>
            </w:pPr>
            <w:r w:rsidRPr="00CF4DE1">
              <w:rPr>
                <w:sz w:val="20"/>
                <w:szCs w:val="20"/>
                <w:lang w:val="sr-Latn-CS"/>
              </w:rPr>
              <w:t>6</w:t>
            </w:r>
          </w:p>
        </w:tc>
        <w:tc>
          <w:tcPr>
            <w:tcW w:w="704" w:type="dxa"/>
            <w:tcMar/>
            <w:vAlign w:val="center"/>
          </w:tcPr>
          <w:p w:rsidRPr="00CF4DE1" w:rsidR="00963437" w:rsidP="001D4E46" w:rsidRDefault="00963437" w14:paraId="71CBABF6" wp14:textId="77777777">
            <w:pPr>
              <w:jc w:val="center"/>
              <w:rPr>
                <w:sz w:val="20"/>
                <w:szCs w:val="20"/>
                <w:lang w:val="sr-Latn-CS"/>
              </w:rPr>
            </w:pPr>
            <w:r w:rsidRPr="00CF4DE1">
              <w:rPr>
                <w:sz w:val="20"/>
                <w:szCs w:val="20"/>
                <w:lang w:val="sr-Latn-CS"/>
              </w:rPr>
              <w:t>1</w:t>
            </w:r>
          </w:p>
        </w:tc>
        <w:tc>
          <w:tcPr>
            <w:tcW w:w="705" w:type="dxa"/>
            <w:tcMar/>
            <w:vAlign w:val="center"/>
          </w:tcPr>
          <w:p w:rsidRPr="00CF4DE1" w:rsidR="00963437" w:rsidP="001D4E46" w:rsidRDefault="00963437" w14:paraId="6DEB9483" wp14:textId="77777777">
            <w:pPr>
              <w:jc w:val="center"/>
              <w:rPr>
                <w:sz w:val="20"/>
                <w:szCs w:val="20"/>
                <w:lang w:val="sr-Latn-CS"/>
              </w:rPr>
            </w:pPr>
            <w:r w:rsidRPr="00CF4DE1">
              <w:rPr>
                <w:sz w:val="20"/>
                <w:szCs w:val="20"/>
                <w:lang w:val="sr-Latn-CS"/>
              </w:rPr>
              <w:t>2</w:t>
            </w:r>
          </w:p>
        </w:tc>
        <w:tc>
          <w:tcPr>
            <w:tcW w:w="696" w:type="dxa"/>
            <w:tcMar/>
            <w:vAlign w:val="center"/>
          </w:tcPr>
          <w:p w:rsidRPr="00CF4DE1" w:rsidR="00963437" w:rsidP="001D4E46" w:rsidRDefault="00963437" w14:paraId="16517A15" wp14:textId="77777777">
            <w:pPr>
              <w:jc w:val="center"/>
              <w:rPr>
                <w:sz w:val="20"/>
                <w:szCs w:val="20"/>
                <w:lang w:val="sr-Latn-CS"/>
              </w:rPr>
            </w:pPr>
            <w:r w:rsidRPr="00CF4DE1">
              <w:rPr>
                <w:sz w:val="20"/>
                <w:szCs w:val="20"/>
                <w:lang w:val="sr-Latn-CS"/>
              </w:rPr>
              <w:t>3</w:t>
            </w:r>
          </w:p>
        </w:tc>
        <w:tc>
          <w:tcPr>
            <w:tcW w:w="906" w:type="dxa"/>
            <w:tcMar/>
            <w:vAlign w:val="center"/>
          </w:tcPr>
          <w:p w:rsidRPr="00CF4DE1" w:rsidR="00963437" w:rsidP="001D4E46" w:rsidRDefault="00963437" w14:paraId="34BD2DED" wp14:textId="77777777">
            <w:pPr>
              <w:jc w:val="center"/>
              <w:rPr>
                <w:sz w:val="20"/>
                <w:szCs w:val="20"/>
                <w:lang w:val="sr-Latn-CS"/>
              </w:rPr>
            </w:pPr>
            <w:r w:rsidRPr="00CF4DE1">
              <w:rPr>
                <w:sz w:val="20"/>
                <w:szCs w:val="20"/>
                <w:lang w:val="sr-Latn-CS"/>
              </w:rPr>
              <w:t>9</w:t>
            </w:r>
          </w:p>
        </w:tc>
        <w:tc>
          <w:tcPr>
            <w:tcW w:w="345" w:type="dxa"/>
            <w:tcMar/>
            <w:vAlign w:val="center"/>
          </w:tcPr>
          <w:p w:rsidRPr="00CF4DE1" w:rsidR="00963437" w:rsidP="001D4E46" w:rsidRDefault="00963437" w14:paraId="7BFD24F3" wp14:textId="77777777">
            <w:pPr>
              <w:jc w:val="center"/>
              <w:rPr>
                <w:sz w:val="20"/>
                <w:szCs w:val="20"/>
                <w:lang w:val="sr-Latn-CS"/>
              </w:rPr>
            </w:pPr>
            <w:r w:rsidRPr="00CF4DE1">
              <w:rPr>
                <w:sz w:val="20"/>
                <w:szCs w:val="20"/>
                <w:lang w:val="sr-Latn-CS"/>
              </w:rPr>
              <w:t>Prihvatljiv</w:t>
            </w:r>
          </w:p>
        </w:tc>
      </w:tr>
      <w:tr xmlns:wp14="http://schemas.microsoft.com/office/word/2010/wordml" w:rsidRPr="00CF4DE1" w:rsidR="00963437" w:rsidTr="3A5904CC" w14:paraId="2F72D839" wp14:textId="77777777">
        <w:tc>
          <w:tcPr>
            <w:tcW w:w="2880" w:type="dxa"/>
            <w:tcMar/>
            <w:vAlign w:val="center"/>
          </w:tcPr>
          <w:p w:rsidRPr="00CF4DE1" w:rsidR="00963437" w:rsidP="001D4E46" w:rsidRDefault="00963437" w14:paraId="742BDAA1" wp14:textId="77777777">
            <w:pPr>
              <w:jc w:val="center"/>
              <w:rPr>
                <w:sz w:val="20"/>
                <w:szCs w:val="20"/>
                <w:lang w:val="sr-Latn-CS"/>
              </w:rPr>
            </w:pPr>
            <w:r w:rsidRPr="00CF4DE1">
              <w:rPr>
                <w:sz w:val="20"/>
                <w:szCs w:val="20"/>
                <w:lang w:val="sr-Latn-CS"/>
              </w:rPr>
              <w:t>Rad u isto vreme usluge kupaca i na fiskalnoj kasi</w:t>
            </w:r>
          </w:p>
        </w:tc>
        <w:tc>
          <w:tcPr>
            <w:tcW w:w="694" w:type="dxa"/>
            <w:tcMar/>
            <w:vAlign w:val="center"/>
          </w:tcPr>
          <w:p w:rsidRPr="00CF4DE1" w:rsidR="00963437" w:rsidP="001D4E46" w:rsidRDefault="00963437" w14:paraId="7FC42638" wp14:textId="77777777">
            <w:pPr>
              <w:jc w:val="center"/>
              <w:rPr>
                <w:sz w:val="20"/>
                <w:szCs w:val="20"/>
                <w:lang w:val="sr-Latn-CS"/>
              </w:rPr>
            </w:pPr>
            <w:r w:rsidRPr="00CF4DE1">
              <w:rPr>
                <w:sz w:val="20"/>
                <w:szCs w:val="20"/>
                <w:lang w:val="sr-Latn-CS"/>
              </w:rPr>
              <w:t>2</w:t>
            </w:r>
          </w:p>
        </w:tc>
        <w:tc>
          <w:tcPr>
            <w:tcW w:w="697" w:type="dxa"/>
            <w:tcMar/>
            <w:vAlign w:val="center"/>
          </w:tcPr>
          <w:p w:rsidRPr="00CF4DE1" w:rsidR="00963437" w:rsidP="001D4E46" w:rsidRDefault="00963437" w14:paraId="46783CDB" wp14:textId="77777777">
            <w:pPr>
              <w:jc w:val="center"/>
              <w:rPr>
                <w:sz w:val="20"/>
                <w:szCs w:val="20"/>
                <w:lang w:val="sr-Latn-CS"/>
              </w:rPr>
            </w:pPr>
            <w:r w:rsidRPr="00CF4DE1">
              <w:rPr>
                <w:sz w:val="20"/>
                <w:szCs w:val="20"/>
                <w:lang w:val="sr-Latn-CS"/>
              </w:rPr>
              <w:t>2</w:t>
            </w:r>
          </w:p>
        </w:tc>
        <w:tc>
          <w:tcPr>
            <w:tcW w:w="704" w:type="dxa"/>
            <w:tcMar/>
            <w:vAlign w:val="center"/>
          </w:tcPr>
          <w:p w:rsidRPr="00CF4DE1" w:rsidR="00963437" w:rsidP="001D4E46" w:rsidRDefault="00963437" w14:paraId="7D3D5FE3" wp14:textId="77777777">
            <w:pPr>
              <w:jc w:val="center"/>
              <w:rPr>
                <w:sz w:val="20"/>
                <w:szCs w:val="20"/>
                <w:lang w:val="sr-Latn-CS"/>
              </w:rPr>
            </w:pPr>
            <w:r w:rsidRPr="00CF4DE1">
              <w:rPr>
                <w:sz w:val="20"/>
                <w:szCs w:val="20"/>
                <w:lang w:val="sr-Latn-CS"/>
              </w:rPr>
              <w:t>4</w:t>
            </w:r>
          </w:p>
        </w:tc>
        <w:tc>
          <w:tcPr>
            <w:tcW w:w="704" w:type="dxa"/>
            <w:tcMar/>
            <w:vAlign w:val="center"/>
          </w:tcPr>
          <w:p w:rsidRPr="00CF4DE1" w:rsidR="00963437" w:rsidP="001D4E46" w:rsidRDefault="00963437" w14:paraId="214CC84A" wp14:textId="77777777">
            <w:pPr>
              <w:jc w:val="center"/>
              <w:rPr>
                <w:sz w:val="20"/>
                <w:szCs w:val="20"/>
                <w:lang w:val="sr-Latn-CS"/>
              </w:rPr>
            </w:pPr>
            <w:r w:rsidRPr="00CF4DE1">
              <w:rPr>
                <w:sz w:val="20"/>
                <w:szCs w:val="20"/>
                <w:lang w:val="sr-Latn-CS"/>
              </w:rPr>
              <w:t>3</w:t>
            </w:r>
          </w:p>
        </w:tc>
        <w:tc>
          <w:tcPr>
            <w:tcW w:w="705" w:type="dxa"/>
            <w:tcMar/>
            <w:vAlign w:val="center"/>
          </w:tcPr>
          <w:p w:rsidRPr="00CF4DE1" w:rsidR="00963437" w:rsidP="001D4E46" w:rsidRDefault="00963437" w14:paraId="6EA80843" wp14:textId="77777777">
            <w:pPr>
              <w:jc w:val="center"/>
              <w:rPr>
                <w:sz w:val="20"/>
                <w:szCs w:val="20"/>
                <w:lang w:val="sr-Latn-CS"/>
              </w:rPr>
            </w:pPr>
            <w:r w:rsidRPr="00CF4DE1">
              <w:rPr>
                <w:sz w:val="20"/>
                <w:szCs w:val="20"/>
                <w:lang w:val="sr-Latn-CS"/>
              </w:rPr>
              <w:t>1</w:t>
            </w:r>
          </w:p>
        </w:tc>
        <w:tc>
          <w:tcPr>
            <w:tcW w:w="696" w:type="dxa"/>
            <w:tcMar/>
            <w:vAlign w:val="center"/>
          </w:tcPr>
          <w:p w:rsidRPr="00CF4DE1" w:rsidR="00963437" w:rsidP="001D4E46" w:rsidRDefault="00963437" w14:paraId="7714E194" wp14:textId="77777777">
            <w:pPr>
              <w:jc w:val="center"/>
              <w:rPr>
                <w:sz w:val="20"/>
                <w:szCs w:val="20"/>
                <w:lang w:val="sr-Latn-CS"/>
              </w:rPr>
            </w:pPr>
            <w:r w:rsidRPr="00CF4DE1">
              <w:rPr>
                <w:sz w:val="20"/>
                <w:szCs w:val="20"/>
                <w:lang w:val="sr-Latn-CS"/>
              </w:rPr>
              <w:t>4</w:t>
            </w:r>
          </w:p>
        </w:tc>
        <w:tc>
          <w:tcPr>
            <w:tcW w:w="906" w:type="dxa"/>
            <w:tcMar/>
            <w:vAlign w:val="center"/>
          </w:tcPr>
          <w:p w:rsidRPr="00CF4DE1" w:rsidR="00963437" w:rsidP="001D4E46" w:rsidRDefault="00963437" w14:paraId="49832D11" wp14:textId="77777777">
            <w:pPr>
              <w:jc w:val="center"/>
              <w:rPr>
                <w:sz w:val="20"/>
                <w:szCs w:val="20"/>
                <w:lang w:val="sr-Latn-CS"/>
              </w:rPr>
            </w:pPr>
            <w:r w:rsidRPr="00CF4DE1">
              <w:rPr>
                <w:sz w:val="20"/>
                <w:szCs w:val="20"/>
                <w:lang w:val="sr-Latn-CS"/>
              </w:rPr>
              <w:t>8</w:t>
            </w:r>
          </w:p>
        </w:tc>
        <w:tc>
          <w:tcPr>
            <w:tcW w:w="345" w:type="dxa"/>
            <w:tcMar/>
            <w:vAlign w:val="center"/>
          </w:tcPr>
          <w:p w:rsidRPr="00CF4DE1" w:rsidR="00963437" w:rsidP="001D4E46" w:rsidRDefault="00963437" w14:paraId="24DCF481" wp14:textId="77777777">
            <w:pPr>
              <w:jc w:val="center"/>
              <w:rPr>
                <w:sz w:val="20"/>
                <w:szCs w:val="20"/>
                <w:lang w:val="sr-Latn-CS"/>
              </w:rPr>
            </w:pPr>
            <w:r w:rsidRPr="00CF4DE1">
              <w:rPr>
                <w:sz w:val="20"/>
                <w:szCs w:val="20"/>
                <w:lang w:val="sr-Latn-CS"/>
              </w:rPr>
              <w:t>Prihvatljiv</w:t>
            </w:r>
          </w:p>
        </w:tc>
      </w:tr>
    </w:tbl>
    <w:p xmlns:wp14="http://schemas.microsoft.com/office/word/2010/wordml" w:rsidRPr="00CF4DE1" w:rsidR="00963437" w:rsidP="00963437" w:rsidRDefault="00963437" w14:paraId="62EBF9A1" wp14:textId="77777777">
      <w:pPr>
        <w:rPr>
          <w:sz w:val="20"/>
          <w:szCs w:val="20"/>
          <w:lang w:val="sr-Latn-CS"/>
        </w:rPr>
      </w:pPr>
    </w:p>
    <w:p xmlns:wp14="http://schemas.microsoft.com/office/word/2010/wordml" w:rsidRPr="00963437" w:rsidR="00963437" w:rsidP="00963437" w:rsidRDefault="00963437" w14:paraId="7D4D3CD8" wp14:textId="77777777">
      <w:pPr>
        <w:jc w:val="both"/>
        <w:rPr>
          <w:lang w:val="sr-Latn-CS"/>
        </w:rPr>
      </w:pPr>
      <w:r w:rsidRPr="00963437">
        <w:rPr>
          <w:lang w:val="sr-Latn-CS"/>
        </w:rPr>
        <w:t xml:space="preserve">Opasnosti i štetnosti zaposlenog koji učestvuje u javnom saobraćaju </w:t>
      </w:r>
      <w:r w:rsidRPr="00963437">
        <w:rPr>
          <w:b/>
          <w:lang w:val="sr-Latn-CS"/>
        </w:rPr>
        <w:t>nisu</w:t>
      </w:r>
      <w:r w:rsidRPr="00963437">
        <w:rPr>
          <w:lang w:val="sr-Latn-CS"/>
        </w:rPr>
        <w:t xml:space="preserve"> procenjivane.</w:t>
      </w:r>
    </w:p>
    <w:p xmlns:wp14="http://schemas.microsoft.com/office/word/2010/wordml" w:rsidRPr="00963437" w:rsidR="00963437" w:rsidP="00963437" w:rsidRDefault="00963437" w14:paraId="0C6C2CD5" wp14:textId="77777777">
      <w:pPr>
        <w:rPr>
          <w:i/>
          <w:sz w:val="20"/>
          <w:szCs w:val="20"/>
          <w:lang w:val="sr-Latn-CS"/>
        </w:rPr>
      </w:pPr>
    </w:p>
    <w:p xmlns:wp14="http://schemas.microsoft.com/office/word/2010/wordml" w:rsidR="00963437" w:rsidP="00963437" w:rsidRDefault="00963437" w14:paraId="1A698593" wp14:textId="77777777">
      <w:pPr>
        <w:numPr>
          <w:ilvl w:val="0"/>
          <w:numId w:val="27"/>
        </w:numPr>
        <w:rPr>
          <w:lang w:val="sr-Latn-CS"/>
        </w:rPr>
      </w:pPr>
      <w:r w:rsidRPr="00963437">
        <w:rPr>
          <w:lang w:val="sr-Latn-CS"/>
        </w:rPr>
        <w:t xml:space="preserve">Utvrđen nivo rizika: Radno mesto </w:t>
      </w:r>
      <w:r w:rsidRPr="00963437">
        <w:rPr>
          <w:b/>
          <w:lang w:val="sr-Latn-CS"/>
        </w:rPr>
        <w:t>NIJE</w:t>
      </w:r>
      <w:r w:rsidRPr="00963437">
        <w:rPr>
          <w:lang w:val="sr-Latn-CS"/>
        </w:rPr>
        <w:t xml:space="preserve"> sa povećanim rizikom.</w:t>
      </w:r>
    </w:p>
    <w:p xmlns:wp14="http://schemas.microsoft.com/office/word/2010/wordml" w:rsidR="00796C57" w:rsidP="00963437" w:rsidRDefault="00796C57" w14:paraId="709E88E4" wp14:textId="77777777">
      <w:pPr>
        <w:rPr>
          <w:lang w:val="sr-Latn-CS"/>
        </w:rPr>
      </w:pPr>
    </w:p>
    <w:p xmlns:wp14="http://schemas.microsoft.com/office/word/2010/wordml" w:rsidR="0073763C" w:rsidP="00963437" w:rsidRDefault="0073763C" w14:paraId="508C98E9" wp14:textId="77777777">
      <w:pPr>
        <w:rPr>
          <w:lang w:val="sr-Latn-CS"/>
        </w:rPr>
      </w:pPr>
    </w:p>
    <w:p xmlns:wp14="http://schemas.microsoft.com/office/word/2010/wordml" w:rsidR="008800B4" w:rsidP="00963437" w:rsidRDefault="008800B4" w14:paraId="779F8E76" wp14:textId="77777777">
      <w:pPr>
        <w:rPr>
          <w:lang w:val="sr-Latn-CS"/>
        </w:rPr>
      </w:pPr>
    </w:p>
    <w:p xmlns:wp14="http://schemas.microsoft.com/office/word/2010/wordml" w:rsidR="008800B4" w:rsidP="00963437" w:rsidRDefault="008800B4" w14:paraId="7818863E" wp14:textId="77777777">
      <w:pPr>
        <w:rPr>
          <w:lang w:val="sr-Latn-CS"/>
        </w:rPr>
      </w:pPr>
    </w:p>
    <w:p xmlns:wp14="http://schemas.microsoft.com/office/word/2010/wordml" w:rsidR="008800B4" w:rsidP="00963437" w:rsidRDefault="008800B4" w14:paraId="44F69B9A" wp14:textId="77777777">
      <w:pPr>
        <w:rPr>
          <w:lang w:val="sr-Latn-CS"/>
        </w:rPr>
      </w:pPr>
    </w:p>
    <w:p xmlns:wp14="http://schemas.microsoft.com/office/word/2010/wordml" w:rsidR="008800B4" w:rsidP="00963437" w:rsidRDefault="008800B4" w14:paraId="5F07D11E" wp14:textId="77777777">
      <w:pPr>
        <w:rPr>
          <w:lang w:val="sr-Latn-CS"/>
        </w:rPr>
      </w:pPr>
    </w:p>
    <w:p xmlns:wp14="http://schemas.microsoft.com/office/word/2010/wordml" w:rsidR="008800B4" w:rsidP="00963437" w:rsidRDefault="008800B4" w14:paraId="41508A3C" wp14:textId="77777777">
      <w:pPr>
        <w:rPr>
          <w:lang w:val="sr-Latn-CS"/>
        </w:rPr>
      </w:pPr>
    </w:p>
    <w:p xmlns:wp14="http://schemas.microsoft.com/office/word/2010/wordml" w:rsidR="008800B4" w:rsidP="00963437" w:rsidRDefault="008800B4" w14:paraId="43D6B1D6" wp14:textId="77777777">
      <w:pPr>
        <w:rPr>
          <w:lang w:val="sr-Latn-CS"/>
        </w:rPr>
      </w:pPr>
    </w:p>
    <w:p xmlns:wp14="http://schemas.microsoft.com/office/word/2010/wordml" w:rsidR="008800B4" w:rsidP="00963437" w:rsidRDefault="008800B4" w14:paraId="17DBC151" wp14:textId="77777777">
      <w:pPr>
        <w:rPr>
          <w:lang w:val="sr-Latn-CS"/>
        </w:rPr>
      </w:pPr>
    </w:p>
    <w:p xmlns:wp14="http://schemas.microsoft.com/office/word/2010/wordml" w:rsidR="008800B4" w:rsidP="00963437" w:rsidRDefault="008800B4" w14:paraId="6F8BD81B" wp14:textId="77777777">
      <w:pPr>
        <w:rPr>
          <w:lang w:val="sr-Latn-CS"/>
        </w:rPr>
      </w:pPr>
    </w:p>
    <w:p xmlns:wp14="http://schemas.microsoft.com/office/word/2010/wordml" w:rsidR="008800B4" w:rsidP="00963437" w:rsidRDefault="008800B4" w14:paraId="2613E9C1" wp14:textId="77777777">
      <w:pPr>
        <w:rPr>
          <w:lang w:val="sr-Latn-CS"/>
        </w:rPr>
      </w:pPr>
    </w:p>
    <w:p xmlns:wp14="http://schemas.microsoft.com/office/word/2010/wordml" w:rsidR="008800B4" w:rsidP="00963437" w:rsidRDefault="008800B4" w14:paraId="1037B8A3" wp14:textId="77777777">
      <w:pPr>
        <w:rPr>
          <w:lang w:val="sr-Latn-CS"/>
        </w:rPr>
      </w:pPr>
    </w:p>
    <w:p xmlns:wp14="http://schemas.microsoft.com/office/word/2010/wordml" w:rsidR="008800B4" w:rsidP="00963437" w:rsidRDefault="008800B4" w14:paraId="687C6DE0" wp14:textId="77777777">
      <w:pPr>
        <w:rPr>
          <w:lang w:val="sr-Latn-CS"/>
        </w:rPr>
      </w:pPr>
    </w:p>
    <w:p xmlns:wp14="http://schemas.microsoft.com/office/word/2010/wordml" w:rsidR="008800B4" w:rsidP="00963437" w:rsidRDefault="008800B4" w14:paraId="5B2F9378" wp14:textId="77777777">
      <w:pPr>
        <w:rPr>
          <w:lang w:val="sr-Latn-CS"/>
        </w:rPr>
      </w:pPr>
    </w:p>
    <w:p xmlns:wp14="http://schemas.microsoft.com/office/word/2010/wordml" w:rsidR="00796C57" w:rsidP="00963437" w:rsidRDefault="00796C57" w14:paraId="58E6DD4E" wp14:textId="77777777">
      <w:pPr>
        <w:rPr>
          <w:lang w:val="sr-Latn-CS"/>
        </w:rPr>
      </w:pPr>
    </w:p>
    <w:p xmlns:wp14="http://schemas.microsoft.com/office/word/2010/wordml" w:rsidRPr="001D4E46" w:rsidR="00963437" w:rsidP="001D4E46" w:rsidRDefault="00963437" w14:paraId="7932F236" wp14:textId="77777777">
      <w:pPr>
        <w:pStyle w:val="Heading2"/>
        <w:rPr>
          <w:b w:val="0"/>
          <w:color w:val="auto"/>
          <w:lang w:val="sr-Latn-CS"/>
        </w:rPr>
      </w:pPr>
      <w:bookmarkStart w:name="_Toc9877925" w:id="34"/>
      <w:r w:rsidRPr="001D4E46">
        <w:rPr>
          <w:b w:val="0"/>
          <w:color w:val="auto"/>
          <w:lang w:val="sr-Latn-CS"/>
        </w:rPr>
        <w:t>6.9. Utvrdjivanje načina i mera za otklanjanje, smanjenje i sprečavanje rizika</w:t>
      </w:r>
      <w:bookmarkEnd w:id="34"/>
    </w:p>
    <w:p xmlns:wp14="http://schemas.microsoft.com/office/word/2010/wordml" w:rsidR="00963437" w:rsidP="00963437" w:rsidRDefault="00963437" w14:paraId="7D3BEE8F" wp14:textId="77777777">
      <w:pPr>
        <w:rPr>
          <w:b/>
          <w:sz w:val="20"/>
          <w:szCs w:val="20"/>
          <w:lang w:val="sr-Latn-CS"/>
        </w:rPr>
      </w:pPr>
    </w:p>
    <w:p xmlns:wp14="http://schemas.microsoft.com/office/word/2010/wordml" w:rsidRPr="00CF4DE1" w:rsidR="00963437" w:rsidP="00963437" w:rsidRDefault="00963437" w14:paraId="3B88899E" wp14:textId="77777777">
      <w:pPr>
        <w:rPr>
          <w:b/>
          <w:sz w:val="20"/>
          <w:szCs w:val="20"/>
          <w:lang w:val="sr-Latn-CS"/>
        </w:rPr>
      </w:pPr>
    </w:p>
    <w:p xmlns:wp14="http://schemas.microsoft.com/office/word/2010/wordml" w:rsidRPr="00CF4DE1" w:rsidR="00963437" w:rsidP="00963437" w:rsidRDefault="00963437" w14:paraId="69E2BB2B" wp14:textId="77777777">
      <w:pPr>
        <w:rPr>
          <w:b/>
          <w:sz w:val="20"/>
          <w:szCs w:val="20"/>
          <w:lang w:val="sr-Latn-CS"/>
        </w:rPr>
      </w:pPr>
    </w:p>
    <w:tbl>
      <w:tblPr>
        <w:tblStyle w:val="TableGrid"/>
        <w:tblpPr w:leftFromText="180" w:rightFromText="180" w:vertAnchor="text" w:horzAnchor="margin" w:tblpY="-59"/>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3072"/>
        <w:gridCol w:w="3072"/>
        <w:gridCol w:w="3072"/>
      </w:tblGrid>
      <w:tr xmlns:wp14="http://schemas.microsoft.com/office/word/2010/wordml" w:rsidRPr="00CF4DE1" w:rsidR="00963437" w:rsidTr="3A5904CC" w14:paraId="7F7FDA42" wp14:textId="77777777">
        <w:tc>
          <w:tcPr>
            <w:tcW w:w="3072" w:type="dxa"/>
            <w:tcMar/>
            <w:vAlign w:val="center"/>
          </w:tcPr>
          <w:p w:rsidRPr="00CF4DE1" w:rsidR="00963437" w:rsidP="001D4E46" w:rsidRDefault="00963437" w14:paraId="79DD39C0" wp14:textId="77777777">
            <w:pPr>
              <w:jc w:val="center"/>
              <w:rPr>
                <w:b/>
                <w:sz w:val="20"/>
                <w:szCs w:val="20"/>
                <w:lang w:val="sr-Latn-CS"/>
              </w:rPr>
            </w:pPr>
            <w:r w:rsidRPr="00CF4DE1">
              <w:rPr>
                <w:b/>
                <w:sz w:val="20"/>
                <w:szCs w:val="20"/>
                <w:lang w:val="sr-Latn-CS"/>
              </w:rPr>
              <w:t>Opasnosti i štetnosti</w:t>
            </w:r>
          </w:p>
        </w:tc>
        <w:tc>
          <w:tcPr>
            <w:tcW w:w="3072" w:type="dxa"/>
            <w:tcMar/>
            <w:vAlign w:val="center"/>
          </w:tcPr>
          <w:p w:rsidRPr="00CF4DE1" w:rsidR="00963437" w:rsidP="001D4E46" w:rsidRDefault="00963437" w14:paraId="787BB711" wp14:textId="77777777">
            <w:pPr>
              <w:jc w:val="center"/>
              <w:rPr>
                <w:b/>
                <w:sz w:val="20"/>
                <w:szCs w:val="20"/>
                <w:lang w:val="sr-Latn-CS"/>
              </w:rPr>
            </w:pPr>
            <w:r w:rsidRPr="00CF4DE1">
              <w:rPr>
                <w:b/>
                <w:sz w:val="20"/>
                <w:szCs w:val="20"/>
                <w:lang w:val="sr-Latn-CS"/>
              </w:rPr>
              <w:t>Mere za otklanjanje, smanjenje ili sprečavanje rizika</w:t>
            </w:r>
          </w:p>
        </w:tc>
        <w:tc>
          <w:tcPr>
            <w:tcW w:w="3072" w:type="dxa"/>
            <w:tcMar/>
            <w:vAlign w:val="center"/>
          </w:tcPr>
          <w:p w:rsidRPr="00CF4DE1" w:rsidR="00963437" w:rsidP="001D4E46" w:rsidRDefault="00963437" w14:paraId="21E09365" wp14:textId="77777777">
            <w:pPr>
              <w:jc w:val="center"/>
              <w:rPr>
                <w:b/>
                <w:sz w:val="20"/>
                <w:szCs w:val="20"/>
                <w:lang w:val="sr-Latn-CS"/>
              </w:rPr>
            </w:pPr>
            <w:r w:rsidRPr="00CF4DE1">
              <w:rPr>
                <w:b/>
                <w:sz w:val="20"/>
                <w:szCs w:val="20"/>
                <w:lang w:val="sr-Latn-CS"/>
              </w:rPr>
              <w:t>Rok za sprovođenje mera</w:t>
            </w:r>
          </w:p>
        </w:tc>
      </w:tr>
      <w:tr xmlns:wp14="http://schemas.microsoft.com/office/word/2010/wordml" w:rsidRPr="00CF4DE1" w:rsidR="00963437" w:rsidTr="3A5904CC" w14:paraId="48853A56" wp14:textId="77777777">
        <w:tc>
          <w:tcPr>
            <w:tcW w:w="3072" w:type="dxa"/>
            <w:tcMar/>
            <w:vAlign w:val="center"/>
          </w:tcPr>
          <w:p w:rsidRPr="00CF4DE1" w:rsidR="00963437" w:rsidP="001D4E46" w:rsidRDefault="00963437" w14:paraId="626C5C9A" wp14:textId="77777777">
            <w:pPr>
              <w:jc w:val="center"/>
              <w:rPr>
                <w:sz w:val="20"/>
                <w:szCs w:val="20"/>
                <w:lang w:val="sr-Latn-CS"/>
              </w:rPr>
            </w:pPr>
            <w:r w:rsidRPr="00CF4DE1">
              <w:rPr>
                <w:sz w:val="20"/>
                <w:szCs w:val="20"/>
                <w:lang w:val="sr-Latn-CS"/>
              </w:rPr>
              <w:t>Opasnost od spoticanja o kablove</w:t>
            </w:r>
          </w:p>
        </w:tc>
        <w:tc>
          <w:tcPr>
            <w:tcW w:w="3072" w:type="dxa"/>
            <w:tcMar/>
            <w:vAlign w:val="center"/>
          </w:tcPr>
          <w:p w:rsidRPr="00CF4DE1" w:rsidR="00963437" w:rsidP="001D4E46" w:rsidRDefault="00963437" w14:paraId="7E955FD1" wp14:textId="77777777">
            <w:pPr>
              <w:jc w:val="center"/>
              <w:rPr>
                <w:sz w:val="20"/>
                <w:szCs w:val="20"/>
                <w:lang w:val="sr-Latn-CS"/>
              </w:rPr>
            </w:pPr>
            <w:r w:rsidRPr="00CF4DE1">
              <w:rPr>
                <w:sz w:val="20"/>
                <w:szCs w:val="20"/>
                <w:lang w:val="sr-Latn-CS"/>
              </w:rPr>
              <w:t>Kablove od umreženih računara i telefona sprovesti do utičnica odgovarajućim kanalicama</w:t>
            </w:r>
          </w:p>
        </w:tc>
        <w:tc>
          <w:tcPr>
            <w:tcW w:w="3072" w:type="dxa"/>
            <w:tcMar/>
            <w:vAlign w:val="center"/>
          </w:tcPr>
          <w:p w:rsidRPr="00CF4DE1" w:rsidR="00963437" w:rsidP="001D4E46" w:rsidRDefault="00963437" w14:paraId="2FE82479" wp14:textId="77777777">
            <w:pPr>
              <w:jc w:val="center"/>
              <w:rPr>
                <w:sz w:val="20"/>
                <w:szCs w:val="20"/>
                <w:lang w:val="sr-Latn-CS"/>
              </w:rPr>
            </w:pPr>
            <w:r w:rsidRPr="00CF4DE1">
              <w:rPr>
                <w:sz w:val="20"/>
                <w:szCs w:val="20"/>
                <w:lang w:val="sr-Latn-CS"/>
              </w:rPr>
              <w:t>Odmah</w:t>
            </w:r>
          </w:p>
        </w:tc>
      </w:tr>
      <w:tr xmlns:wp14="http://schemas.microsoft.com/office/word/2010/wordml" w:rsidRPr="00CF4DE1" w:rsidR="00963437" w:rsidTr="3A5904CC" w14:paraId="34D1945E" wp14:textId="77777777">
        <w:tc>
          <w:tcPr>
            <w:tcW w:w="3072" w:type="dxa"/>
            <w:tcMar/>
            <w:vAlign w:val="center"/>
          </w:tcPr>
          <w:p w:rsidRPr="00CF4DE1" w:rsidR="00963437" w:rsidP="001D4E46" w:rsidRDefault="00963437" w14:paraId="37853148" wp14:textId="77777777">
            <w:pPr>
              <w:jc w:val="center"/>
              <w:rPr>
                <w:sz w:val="20"/>
                <w:szCs w:val="20"/>
                <w:lang w:val="sr-Latn-CS"/>
              </w:rPr>
            </w:pPr>
            <w:r w:rsidRPr="00CF4DE1">
              <w:rPr>
                <w:sz w:val="20"/>
                <w:szCs w:val="20"/>
                <w:lang w:val="sr-Latn-CS"/>
              </w:rPr>
              <w:t>Opasnost od dugotrajnog rada na računaru</w:t>
            </w:r>
          </w:p>
        </w:tc>
        <w:tc>
          <w:tcPr>
            <w:tcW w:w="3072" w:type="dxa"/>
            <w:tcMar/>
            <w:vAlign w:val="center"/>
          </w:tcPr>
          <w:p w:rsidRPr="00CF4DE1" w:rsidR="00963437" w:rsidP="001D4E46" w:rsidRDefault="00963437" w14:paraId="4E6937EA" wp14:textId="77777777">
            <w:pPr>
              <w:jc w:val="center"/>
              <w:rPr>
                <w:sz w:val="20"/>
                <w:szCs w:val="20"/>
                <w:lang w:val="sr-Latn-CS"/>
              </w:rPr>
            </w:pPr>
            <w:r w:rsidRPr="00CF4DE1">
              <w:rPr>
                <w:sz w:val="20"/>
                <w:szCs w:val="20"/>
                <w:lang w:val="sr-Latn-CS"/>
              </w:rPr>
              <w:t>CRT monitore zameniti TFT monitorima</w:t>
            </w:r>
          </w:p>
        </w:tc>
        <w:tc>
          <w:tcPr>
            <w:tcW w:w="3072" w:type="dxa"/>
            <w:tcMar/>
            <w:vAlign w:val="center"/>
          </w:tcPr>
          <w:p w:rsidRPr="00CF4DE1" w:rsidR="00963437" w:rsidP="001D4E46" w:rsidRDefault="00963437" w14:paraId="2A9CB6E2" wp14:textId="77777777">
            <w:pPr>
              <w:jc w:val="center"/>
              <w:rPr>
                <w:sz w:val="20"/>
                <w:szCs w:val="20"/>
                <w:lang w:val="sr-Latn-CS"/>
              </w:rPr>
            </w:pPr>
            <w:r w:rsidRPr="00CF4DE1">
              <w:rPr>
                <w:sz w:val="20"/>
                <w:szCs w:val="20"/>
                <w:lang w:val="sr-Latn-CS"/>
              </w:rPr>
              <w:t>-</w:t>
            </w:r>
          </w:p>
        </w:tc>
      </w:tr>
      <w:tr xmlns:wp14="http://schemas.microsoft.com/office/word/2010/wordml" w:rsidRPr="00CF4DE1" w:rsidR="00963437" w:rsidTr="3A5904CC" w14:paraId="192500BB" wp14:textId="77777777">
        <w:tc>
          <w:tcPr>
            <w:tcW w:w="3072" w:type="dxa"/>
            <w:tcMar/>
            <w:vAlign w:val="center"/>
          </w:tcPr>
          <w:p w:rsidRPr="00CF4DE1" w:rsidR="00963437" w:rsidP="001D4E46" w:rsidRDefault="00963437" w14:paraId="4B922E41" wp14:textId="77777777">
            <w:pPr>
              <w:jc w:val="center"/>
              <w:rPr>
                <w:sz w:val="20"/>
                <w:szCs w:val="20"/>
                <w:lang w:val="sr-Latn-CS"/>
              </w:rPr>
            </w:pPr>
            <w:r w:rsidRPr="00CF4DE1">
              <w:rPr>
                <w:sz w:val="20"/>
                <w:szCs w:val="20"/>
                <w:lang w:val="sr-Latn-CS"/>
              </w:rPr>
              <w:t>Opasnost od klizanja na mokrim podovima</w:t>
            </w:r>
          </w:p>
        </w:tc>
        <w:tc>
          <w:tcPr>
            <w:tcW w:w="3072" w:type="dxa"/>
            <w:tcMar/>
            <w:vAlign w:val="center"/>
          </w:tcPr>
          <w:p w:rsidRPr="00CF4DE1" w:rsidR="00963437" w:rsidP="001D4E46" w:rsidRDefault="00963437" w14:paraId="270A69FF" wp14:textId="77777777">
            <w:pPr>
              <w:jc w:val="center"/>
              <w:rPr>
                <w:sz w:val="20"/>
                <w:szCs w:val="20"/>
                <w:lang w:val="sr-Latn-CS"/>
              </w:rPr>
            </w:pPr>
            <w:r w:rsidRPr="00CF4DE1">
              <w:rPr>
                <w:sz w:val="20"/>
                <w:szCs w:val="20"/>
                <w:lang w:val="sr-Latn-CS"/>
              </w:rPr>
              <w:t>Hodati pažljivo, podove održavati što suvlje</w:t>
            </w:r>
          </w:p>
        </w:tc>
        <w:tc>
          <w:tcPr>
            <w:tcW w:w="3072" w:type="dxa"/>
            <w:tcMar/>
            <w:vAlign w:val="center"/>
          </w:tcPr>
          <w:p w:rsidRPr="00CF4DE1" w:rsidR="00963437" w:rsidP="001D4E46" w:rsidRDefault="00963437" w14:paraId="64F6AAB9" wp14:textId="77777777">
            <w:pPr>
              <w:jc w:val="center"/>
              <w:rPr>
                <w:sz w:val="20"/>
                <w:szCs w:val="20"/>
                <w:lang w:val="sr-Latn-CS"/>
              </w:rPr>
            </w:pPr>
            <w:r w:rsidRPr="00CF4DE1">
              <w:rPr>
                <w:sz w:val="20"/>
                <w:szCs w:val="20"/>
                <w:lang w:val="sr-Latn-CS"/>
              </w:rPr>
              <w:t>Stalno</w:t>
            </w:r>
          </w:p>
        </w:tc>
      </w:tr>
      <w:tr xmlns:wp14="http://schemas.microsoft.com/office/word/2010/wordml" w:rsidRPr="00CF4DE1" w:rsidR="00963437" w:rsidTr="3A5904CC" w14:paraId="2A3E6BEB" wp14:textId="77777777">
        <w:tc>
          <w:tcPr>
            <w:tcW w:w="3072" w:type="dxa"/>
            <w:tcMar/>
            <w:vAlign w:val="center"/>
          </w:tcPr>
          <w:p w:rsidRPr="00CF4DE1" w:rsidR="00963437" w:rsidP="001D4E46" w:rsidRDefault="00963437" w14:paraId="29E92BF9" wp14:textId="77777777">
            <w:pPr>
              <w:jc w:val="center"/>
              <w:rPr>
                <w:sz w:val="20"/>
                <w:szCs w:val="20"/>
                <w:lang w:val="sr-Latn-CS"/>
              </w:rPr>
            </w:pPr>
            <w:r w:rsidRPr="00CF4DE1">
              <w:rPr>
                <w:sz w:val="20"/>
                <w:szCs w:val="20"/>
                <w:lang w:val="sr-Latn-CS"/>
              </w:rPr>
              <w:t>Opasnost od udara i zakačinjanja o prodajni enterijer</w:t>
            </w:r>
          </w:p>
        </w:tc>
        <w:tc>
          <w:tcPr>
            <w:tcW w:w="3072" w:type="dxa"/>
            <w:tcMar/>
            <w:vAlign w:val="center"/>
          </w:tcPr>
          <w:p w:rsidRPr="00CF4DE1" w:rsidR="00963437" w:rsidP="001D4E46" w:rsidRDefault="00963437" w14:paraId="0A5B7069" wp14:textId="77777777">
            <w:pPr>
              <w:jc w:val="center"/>
              <w:rPr>
                <w:sz w:val="20"/>
                <w:szCs w:val="20"/>
                <w:lang w:val="sr-Latn-CS"/>
              </w:rPr>
            </w:pPr>
            <w:r w:rsidRPr="00CF4DE1">
              <w:rPr>
                <w:sz w:val="20"/>
                <w:szCs w:val="20"/>
                <w:lang w:val="sr-Latn-CS"/>
              </w:rPr>
              <w:t>-</w:t>
            </w:r>
          </w:p>
        </w:tc>
        <w:tc>
          <w:tcPr>
            <w:tcW w:w="3072" w:type="dxa"/>
            <w:tcMar/>
            <w:vAlign w:val="center"/>
          </w:tcPr>
          <w:p w:rsidRPr="00CF4DE1" w:rsidR="00963437" w:rsidP="001D4E46" w:rsidRDefault="00963437" w14:paraId="6DF7B9A8" wp14:textId="77777777">
            <w:pPr>
              <w:jc w:val="center"/>
              <w:rPr>
                <w:sz w:val="20"/>
                <w:szCs w:val="20"/>
                <w:lang w:val="sr-Latn-CS"/>
              </w:rPr>
            </w:pPr>
            <w:r w:rsidRPr="00CF4DE1">
              <w:rPr>
                <w:sz w:val="20"/>
                <w:szCs w:val="20"/>
                <w:lang w:val="sr-Latn-CS"/>
              </w:rPr>
              <w:t>-</w:t>
            </w:r>
          </w:p>
        </w:tc>
      </w:tr>
      <w:tr xmlns:wp14="http://schemas.microsoft.com/office/word/2010/wordml" w:rsidRPr="00CF4DE1" w:rsidR="00963437" w:rsidTr="3A5904CC" w14:paraId="76C73C12" wp14:textId="77777777">
        <w:tc>
          <w:tcPr>
            <w:tcW w:w="3072" w:type="dxa"/>
            <w:tcMar/>
            <w:vAlign w:val="center"/>
          </w:tcPr>
          <w:p w:rsidRPr="00CF4DE1" w:rsidR="00963437" w:rsidP="001D4E46" w:rsidRDefault="00963437" w14:paraId="184B9257" wp14:textId="77777777">
            <w:pPr>
              <w:jc w:val="center"/>
              <w:rPr>
                <w:sz w:val="20"/>
                <w:szCs w:val="20"/>
                <w:lang w:val="sr-Latn-CS"/>
              </w:rPr>
            </w:pPr>
            <w:r w:rsidRPr="00CF4DE1">
              <w:rPr>
                <w:sz w:val="20"/>
                <w:szCs w:val="20"/>
                <w:lang w:val="sr-Latn-CS"/>
              </w:rPr>
              <w:t>Opasnost od greške pri radu sa novcem</w:t>
            </w:r>
          </w:p>
        </w:tc>
        <w:tc>
          <w:tcPr>
            <w:tcW w:w="3072" w:type="dxa"/>
            <w:tcMar/>
            <w:vAlign w:val="center"/>
          </w:tcPr>
          <w:p w:rsidRPr="00CF4DE1" w:rsidR="00963437" w:rsidP="001D4E46" w:rsidRDefault="00963437" w14:paraId="12D558A5" wp14:textId="77777777">
            <w:pPr>
              <w:jc w:val="center"/>
              <w:rPr>
                <w:sz w:val="20"/>
                <w:szCs w:val="20"/>
                <w:lang w:val="sr-Latn-CS"/>
              </w:rPr>
            </w:pPr>
            <w:r w:rsidRPr="00CF4DE1">
              <w:rPr>
                <w:sz w:val="20"/>
                <w:szCs w:val="20"/>
                <w:lang w:val="sr-Latn-CS"/>
              </w:rPr>
              <w:t>Opreznost i puna pažnja</w:t>
            </w:r>
          </w:p>
        </w:tc>
        <w:tc>
          <w:tcPr>
            <w:tcW w:w="3072" w:type="dxa"/>
            <w:tcMar/>
            <w:vAlign w:val="center"/>
          </w:tcPr>
          <w:p w:rsidRPr="00CF4DE1" w:rsidR="00963437" w:rsidP="001D4E46" w:rsidRDefault="00963437" w14:paraId="41ED30F3" wp14:textId="77777777">
            <w:pPr>
              <w:jc w:val="center"/>
              <w:rPr>
                <w:sz w:val="20"/>
                <w:szCs w:val="20"/>
                <w:lang w:val="sr-Latn-CS"/>
              </w:rPr>
            </w:pPr>
            <w:r w:rsidRPr="00CF4DE1">
              <w:rPr>
                <w:sz w:val="20"/>
                <w:szCs w:val="20"/>
                <w:lang w:val="sr-Latn-CS"/>
              </w:rPr>
              <w:t>-</w:t>
            </w:r>
          </w:p>
        </w:tc>
      </w:tr>
      <w:tr xmlns:wp14="http://schemas.microsoft.com/office/word/2010/wordml" w:rsidRPr="00CF4DE1" w:rsidR="00963437" w:rsidTr="3A5904CC" w14:paraId="5AD656FB" wp14:textId="77777777">
        <w:tc>
          <w:tcPr>
            <w:tcW w:w="3072" w:type="dxa"/>
            <w:tcMar/>
            <w:vAlign w:val="center"/>
          </w:tcPr>
          <w:p w:rsidRPr="00CF4DE1" w:rsidR="00963437" w:rsidP="001D4E46" w:rsidRDefault="00963437" w14:paraId="2B728D56" wp14:textId="77777777">
            <w:pPr>
              <w:jc w:val="center"/>
              <w:rPr>
                <w:sz w:val="20"/>
                <w:szCs w:val="20"/>
                <w:lang w:val="sr-Latn-CS"/>
              </w:rPr>
            </w:pPr>
            <w:r w:rsidRPr="00CF4DE1">
              <w:rPr>
                <w:sz w:val="20"/>
                <w:szCs w:val="20"/>
                <w:lang w:val="sr-Latn-CS"/>
              </w:rPr>
              <w:t>Opasnost od direktnog dodira oštećenjih kablova el. struje u prostoru prodaje</w:t>
            </w:r>
          </w:p>
        </w:tc>
        <w:tc>
          <w:tcPr>
            <w:tcW w:w="3072" w:type="dxa"/>
            <w:tcMar/>
            <w:vAlign w:val="center"/>
          </w:tcPr>
          <w:p w:rsidRPr="00CF4DE1" w:rsidR="00963437" w:rsidP="001D4E46" w:rsidRDefault="00963437" w14:paraId="3D49C99B" wp14:textId="77777777">
            <w:pPr>
              <w:jc w:val="center"/>
              <w:rPr>
                <w:sz w:val="20"/>
                <w:szCs w:val="20"/>
                <w:lang w:val="sr-Latn-CS"/>
              </w:rPr>
            </w:pPr>
            <w:r w:rsidRPr="00CF4DE1">
              <w:rPr>
                <w:sz w:val="20"/>
                <w:szCs w:val="20"/>
                <w:lang w:val="sr-Latn-CS"/>
              </w:rPr>
              <w:t>Ne uključivati aparate sa mokrim rukama</w:t>
            </w:r>
          </w:p>
        </w:tc>
        <w:tc>
          <w:tcPr>
            <w:tcW w:w="3072" w:type="dxa"/>
            <w:tcMar/>
            <w:vAlign w:val="center"/>
          </w:tcPr>
          <w:p w:rsidRPr="00CF4DE1" w:rsidR="00963437" w:rsidP="001D4E46" w:rsidRDefault="00963437" w14:paraId="798B00B3" wp14:textId="77777777">
            <w:pPr>
              <w:jc w:val="center"/>
              <w:rPr>
                <w:sz w:val="20"/>
                <w:szCs w:val="20"/>
                <w:lang w:val="sr-Latn-CS"/>
              </w:rPr>
            </w:pPr>
            <w:r w:rsidRPr="00CF4DE1">
              <w:rPr>
                <w:sz w:val="20"/>
                <w:szCs w:val="20"/>
                <w:lang w:val="sr-Latn-CS"/>
              </w:rPr>
              <w:t>-</w:t>
            </w:r>
          </w:p>
        </w:tc>
      </w:tr>
      <w:tr xmlns:wp14="http://schemas.microsoft.com/office/word/2010/wordml" w:rsidRPr="00CF4DE1" w:rsidR="00963437" w:rsidTr="3A5904CC" w14:paraId="2CFFABB0" wp14:textId="77777777">
        <w:tc>
          <w:tcPr>
            <w:tcW w:w="3072" w:type="dxa"/>
            <w:tcMar/>
            <w:vAlign w:val="center"/>
          </w:tcPr>
          <w:p w:rsidRPr="00CF4DE1" w:rsidR="00963437" w:rsidP="001D4E46" w:rsidRDefault="00963437" w14:paraId="53825D76" wp14:textId="77777777">
            <w:pPr>
              <w:jc w:val="center"/>
              <w:rPr>
                <w:sz w:val="20"/>
                <w:szCs w:val="20"/>
                <w:lang w:val="sr-Latn-CS"/>
              </w:rPr>
            </w:pPr>
            <w:r w:rsidRPr="00CF4DE1">
              <w:rPr>
                <w:sz w:val="20"/>
                <w:szCs w:val="20"/>
                <w:lang w:val="sr-Latn-CS"/>
              </w:rPr>
              <w:t>Štetnosti usled isparenja hemikalija iz mašine za izradu fotografija</w:t>
            </w:r>
          </w:p>
        </w:tc>
        <w:tc>
          <w:tcPr>
            <w:tcW w:w="3072" w:type="dxa"/>
            <w:tcMar/>
            <w:vAlign w:val="center"/>
          </w:tcPr>
          <w:p w:rsidRPr="00CF4DE1" w:rsidR="00963437" w:rsidP="001D4E46" w:rsidRDefault="00963437" w14:paraId="61A931F1" wp14:textId="77777777">
            <w:pPr>
              <w:jc w:val="center"/>
              <w:rPr>
                <w:sz w:val="20"/>
                <w:szCs w:val="20"/>
                <w:lang w:val="sr-Latn-CS"/>
              </w:rPr>
            </w:pPr>
            <w:r w:rsidRPr="00CF4DE1">
              <w:rPr>
                <w:sz w:val="20"/>
                <w:szCs w:val="20"/>
                <w:lang w:val="sr-Latn-CS"/>
              </w:rPr>
              <w:t>Ispravnost instalisanog sistema za ventiloaciju</w:t>
            </w:r>
          </w:p>
        </w:tc>
        <w:tc>
          <w:tcPr>
            <w:tcW w:w="3072" w:type="dxa"/>
            <w:tcMar/>
            <w:vAlign w:val="center"/>
          </w:tcPr>
          <w:p w:rsidRPr="00CF4DE1" w:rsidR="00963437" w:rsidP="001D4E46" w:rsidRDefault="00963437" w14:paraId="1292D707" wp14:textId="77777777">
            <w:pPr>
              <w:jc w:val="center"/>
              <w:rPr>
                <w:sz w:val="20"/>
                <w:szCs w:val="20"/>
                <w:lang w:val="sr-Latn-CS"/>
              </w:rPr>
            </w:pPr>
            <w:r w:rsidRPr="00CF4DE1">
              <w:rPr>
                <w:sz w:val="20"/>
                <w:szCs w:val="20"/>
                <w:lang w:val="sr-Latn-CS"/>
              </w:rPr>
              <w:t>Stalno</w:t>
            </w:r>
          </w:p>
        </w:tc>
      </w:tr>
      <w:tr xmlns:wp14="http://schemas.microsoft.com/office/word/2010/wordml" w:rsidRPr="00CF4DE1" w:rsidR="00963437" w:rsidTr="3A5904CC" w14:paraId="33769F4D" wp14:textId="77777777">
        <w:trPr>
          <w:trHeight w:val="316"/>
        </w:trPr>
        <w:tc>
          <w:tcPr>
            <w:tcW w:w="3072" w:type="dxa"/>
            <w:tcMar/>
            <w:vAlign w:val="center"/>
          </w:tcPr>
          <w:p w:rsidRPr="00CF4DE1" w:rsidR="00963437" w:rsidP="001D4E46" w:rsidRDefault="00963437" w14:paraId="0F317E5C" wp14:textId="77777777">
            <w:pPr>
              <w:jc w:val="center"/>
              <w:rPr>
                <w:sz w:val="20"/>
                <w:szCs w:val="20"/>
                <w:lang w:val="sr-Latn-CS"/>
              </w:rPr>
            </w:pPr>
            <w:r w:rsidRPr="00CF4DE1">
              <w:rPr>
                <w:sz w:val="20"/>
                <w:szCs w:val="20"/>
                <w:lang w:val="sr-Latn-CS"/>
              </w:rPr>
              <w:t>Nefiziološki položaj tela       ( dugotrajno stajanje )</w:t>
            </w:r>
          </w:p>
        </w:tc>
        <w:tc>
          <w:tcPr>
            <w:tcW w:w="3072" w:type="dxa"/>
            <w:tcMar/>
            <w:vAlign w:val="center"/>
          </w:tcPr>
          <w:p w:rsidRPr="00CF4DE1" w:rsidR="00963437" w:rsidP="001D4E46" w:rsidRDefault="00963437" w14:paraId="781E6FF2" wp14:textId="77777777">
            <w:pPr>
              <w:jc w:val="center"/>
              <w:rPr>
                <w:sz w:val="20"/>
                <w:szCs w:val="20"/>
                <w:lang w:val="sr-Latn-CS"/>
              </w:rPr>
            </w:pPr>
            <w:r w:rsidRPr="00CF4DE1">
              <w:rPr>
                <w:sz w:val="20"/>
                <w:szCs w:val="20"/>
                <w:lang w:val="sr-Latn-CS"/>
              </w:rPr>
              <w:t>-</w:t>
            </w:r>
          </w:p>
        </w:tc>
        <w:tc>
          <w:tcPr>
            <w:tcW w:w="3072" w:type="dxa"/>
            <w:tcMar/>
            <w:vAlign w:val="center"/>
          </w:tcPr>
          <w:p w:rsidRPr="00CF4DE1" w:rsidR="00963437" w:rsidP="001D4E46" w:rsidRDefault="00963437" w14:paraId="6A595F49" wp14:textId="77777777">
            <w:pPr>
              <w:jc w:val="center"/>
              <w:rPr>
                <w:sz w:val="20"/>
                <w:szCs w:val="20"/>
                <w:lang w:val="sr-Latn-CS"/>
              </w:rPr>
            </w:pPr>
            <w:r w:rsidRPr="00CF4DE1">
              <w:rPr>
                <w:sz w:val="20"/>
                <w:szCs w:val="20"/>
                <w:lang w:val="sr-Latn-CS"/>
              </w:rPr>
              <w:t>-</w:t>
            </w:r>
          </w:p>
        </w:tc>
      </w:tr>
      <w:tr xmlns:wp14="http://schemas.microsoft.com/office/word/2010/wordml" w:rsidRPr="00CF4DE1" w:rsidR="00963437" w:rsidTr="3A5904CC" w14:paraId="02289E8A" wp14:textId="77777777">
        <w:trPr>
          <w:trHeight w:val="316"/>
        </w:trPr>
        <w:tc>
          <w:tcPr>
            <w:tcW w:w="3072" w:type="dxa"/>
            <w:tcMar/>
            <w:vAlign w:val="center"/>
          </w:tcPr>
          <w:p w:rsidRPr="00CF4DE1" w:rsidR="00963437" w:rsidP="001D4E46" w:rsidRDefault="00963437" w14:paraId="2D301049" wp14:textId="77777777">
            <w:pPr>
              <w:jc w:val="center"/>
              <w:rPr>
                <w:sz w:val="20"/>
                <w:szCs w:val="20"/>
                <w:lang w:val="sr-Latn-CS"/>
              </w:rPr>
            </w:pPr>
            <w:r w:rsidRPr="00CF4DE1">
              <w:rPr>
                <w:sz w:val="20"/>
                <w:szCs w:val="20"/>
                <w:lang w:val="sr-Latn-CS"/>
              </w:rPr>
              <w:t>Mogućnost stupanja u konfliktne situacije</w:t>
            </w:r>
          </w:p>
        </w:tc>
        <w:tc>
          <w:tcPr>
            <w:tcW w:w="3072" w:type="dxa"/>
            <w:tcMar/>
            <w:vAlign w:val="center"/>
          </w:tcPr>
          <w:p w:rsidRPr="00CF4DE1" w:rsidR="00963437" w:rsidP="001D4E46" w:rsidRDefault="00963437" w14:paraId="3776EDD5" wp14:textId="77777777">
            <w:pPr>
              <w:jc w:val="center"/>
              <w:rPr>
                <w:sz w:val="20"/>
                <w:szCs w:val="20"/>
                <w:lang w:val="sr-Latn-CS"/>
              </w:rPr>
            </w:pPr>
            <w:r w:rsidRPr="00CF4DE1">
              <w:rPr>
                <w:sz w:val="20"/>
                <w:szCs w:val="20"/>
                <w:lang w:val="sr-Latn-CS"/>
              </w:rPr>
              <w:t>Edukacija – načini  komunikacije i metodi opuštanja</w:t>
            </w:r>
          </w:p>
        </w:tc>
        <w:tc>
          <w:tcPr>
            <w:tcW w:w="3072" w:type="dxa"/>
            <w:tcMar/>
            <w:vAlign w:val="center"/>
          </w:tcPr>
          <w:p w:rsidRPr="00CF4DE1" w:rsidR="00963437" w:rsidP="001D4E46" w:rsidRDefault="00963437" w14:paraId="541EC805" wp14:textId="77777777">
            <w:pPr>
              <w:jc w:val="center"/>
              <w:rPr>
                <w:sz w:val="20"/>
                <w:szCs w:val="20"/>
                <w:lang w:val="sr-Latn-CS"/>
              </w:rPr>
            </w:pPr>
            <w:r w:rsidRPr="00CF4DE1">
              <w:rPr>
                <w:sz w:val="20"/>
                <w:szCs w:val="20"/>
                <w:lang w:val="sr-Latn-CS"/>
              </w:rPr>
              <w:t>-</w:t>
            </w:r>
          </w:p>
        </w:tc>
      </w:tr>
      <w:tr xmlns:wp14="http://schemas.microsoft.com/office/word/2010/wordml" w:rsidRPr="00CF4DE1" w:rsidR="00963437" w:rsidTr="3A5904CC" w14:paraId="1895A859" wp14:textId="77777777">
        <w:trPr>
          <w:trHeight w:val="316"/>
        </w:trPr>
        <w:tc>
          <w:tcPr>
            <w:tcW w:w="3072" w:type="dxa"/>
            <w:tcMar/>
            <w:vAlign w:val="center"/>
          </w:tcPr>
          <w:p w:rsidRPr="00CF4DE1" w:rsidR="00963437" w:rsidP="001D4E46" w:rsidRDefault="00963437" w14:paraId="2C38E34D" wp14:textId="77777777">
            <w:pPr>
              <w:jc w:val="center"/>
              <w:rPr>
                <w:sz w:val="20"/>
                <w:szCs w:val="20"/>
                <w:lang w:val="sr-Latn-CS"/>
              </w:rPr>
            </w:pPr>
            <w:r w:rsidRPr="00CF4DE1">
              <w:rPr>
                <w:sz w:val="20"/>
                <w:szCs w:val="20"/>
                <w:lang w:val="sr-Latn-CS"/>
              </w:rPr>
              <w:t>Uticaj neravnomernog rasporeda oblika posla u kratkim vremenskim rokovima</w:t>
            </w:r>
          </w:p>
        </w:tc>
        <w:tc>
          <w:tcPr>
            <w:tcW w:w="3072" w:type="dxa"/>
            <w:tcMar/>
            <w:vAlign w:val="center"/>
          </w:tcPr>
          <w:p w:rsidRPr="00CF4DE1" w:rsidR="00963437" w:rsidP="001D4E46" w:rsidRDefault="00963437" w14:paraId="1E3FF041" wp14:textId="77777777">
            <w:pPr>
              <w:jc w:val="center"/>
              <w:rPr>
                <w:sz w:val="20"/>
                <w:szCs w:val="20"/>
                <w:lang w:val="sr-Latn-CS"/>
              </w:rPr>
            </w:pPr>
            <w:r w:rsidRPr="00CF4DE1">
              <w:rPr>
                <w:sz w:val="20"/>
                <w:szCs w:val="20"/>
                <w:lang w:val="sr-Latn-CS"/>
              </w:rPr>
              <w:t>-</w:t>
            </w:r>
          </w:p>
        </w:tc>
        <w:tc>
          <w:tcPr>
            <w:tcW w:w="3072" w:type="dxa"/>
            <w:tcMar/>
            <w:vAlign w:val="center"/>
          </w:tcPr>
          <w:p w:rsidRPr="00CF4DE1" w:rsidR="00963437" w:rsidP="001D4E46" w:rsidRDefault="00963437" w14:paraId="1096122A" wp14:textId="77777777">
            <w:pPr>
              <w:jc w:val="center"/>
              <w:rPr>
                <w:sz w:val="20"/>
                <w:szCs w:val="20"/>
                <w:lang w:val="sr-Latn-CS"/>
              </w:rPr>
            </w:pPr>
            <w:r w:rsidRPr="00CF4DE1">
              <w:rPr>
                <w:sz w:val="20"/>
                <w:szCs w:val="20"/>
                <w:lang w:val="sr-Latn-CS"/>
              </w:rPr>
              <w:t>-</w:t>
            </w:r>
          </w:p>
        </w:tc>
      </w:tr>
      <w:tr xmlns:wp14="http://schemas.microsoft.com/office/word/2010/wordml" w:rsidRPr="00CF4DE1" w:rsidR="00963437" w:rsidTr="3A5904CC" w14:paraId="432D64B9" wp14:textId="77777777">
        <w:trPr>
          <w:trHeight w:val="316"/>
        </w:trPr>
        <w:tc>
          <w:tcPr>
            <w:tcW w:w="3072" w:type="dxa"/>
            <w:tcMar/>
            <w:vAlign w:val="center"/>
          </w:tcPr>
          <w:p w:rsidRPr="00CF4DE1" w:rsidR="00963437" w:rsidP="001D4E46" w:rsidRDefault="00963437" w14:paraId="7E5BA6A6" wp14:textId="77777777">
            <w:pPr>
              <w:jc w:val="center"/>
              <w:rPr>
                <w:sz w:val="20"/>
                <w:szCs w:val="20"/>
                <w:lang w:val="sr-Latn-CS"/>
              </w:rPr>
            </w:pPr>
            <w:r w:rsidRPr="00CF4DE1">
              <w:rPr>
                <w:sz w:val="20"/>
                <w:szCs w:val="20"/>
                <w:lang w:val="sr-Latn-CS"/>
              </w:rPr>
              <w:t>Rad u isto vreme usluge kupaca i na fiskalnoj kasi</w:t>
            </w:r>
          </w:p>
        </w:tc>
        <w:tc>
          <w:tcPr>
            <w:tcW w:w="3072" w:type="dxa"/>
            <w:tcMar/>
            <w:vAlign w:val="center"/>
          </w:tcPr>
          <w:p w:rsidRPr="00CF4DE1" w:rsidR="00963437" w:rsidP="001D4E46" w:rsidRDefault="00963437" w14:paraId="48F00459" wp14:textId="77777777">
            <w:pPr>
              <w:jc w:val="center"/>
              <w:rPr>
                <w:sz w:val="20"/>
                <w:szCs w:val="20"/>
                <w:lang w:val="sr-Latn-CS"/>
              </w:rPr>
            </w:pPr>
            <w:r w:rsidRPr="00CF4DE1">
              <w:rPr>
                <w:sz w:val="20"/>
                <w:szCs w:val="20"/>
                <w:lang w:val="sr-Latn-CS"/>
              </w:rPr>
              <w:t>-</w:t>
            </w:r>
          </w:p>
        </w:tc>
        <w:tc>
          <w:tcPr>
            <w:tcW w:w="3072" w:type="dxa"/>
            <w:tcMar/>
            <w:vAlign w:val="center"/>
          </w:tcPr>
          <w:p w:rsidRPr="00CF4DE1" w:rsidR="00963437" w:rsidP="001D4E46" w:rsidRDefault="00963437" w14:paraId="60D9EF91" wp14:textId="77777777">
            <w:pPr>
              <w:jc w:val="center"/>
              <w:rPr>
                <w:sz w:val="20"/>
                <w:szCs w:val="20"/>
                <w:lang w:val="sr-Latn-CS"/>
              </w:rPr>
            </w:pPr>
            <w:r w:rsidRPr="00CF4DE1">
              <w:rPr>
                <w:sz w:val="20"/>
                <w:szCs w:val="20"/>
                <w:lang w:val="sr-Latn-CS"/>
              </w:rPr>
              <w:t>-</w:t>
            </w:r>
          </w:p>
        </w:tc>
      </w:tr>
    </w:tbl>
    <w:p w:rsidR="3A5904CC" w:rsidRDefault="3A5904CC" w14:paraId="74480609" w14:textId="20A7EEBD"/>
    <w:p xmlns:wp14="http://schemas.microsoft.com/office/word/2010/wordml" w:rsidR="00796C57" w:rsidP="00796C57" w:rsidRDefault="00796C57" w14:paraId="57C0D796" wp14:textId="77777777"/>
    <w:p xmlns:wp14="http://schemas.microsoft.com/office/word/2010/wordml" w:rsidR="00963437" w:rsidP="00796C57" w:rsidRDefault="00963437" w14:paraId="7F4E1FBB" wp14:textId="77777777">
      <w:r w:rsidRPr="00796C57">
        <w:t>Obezbeđivanje propisanih uslova za bezbedan i zdrav rad u radnoj okolini:</w:t>
      </w:r>
    </w:p>
    <w:p xmlns:wp14="http://schemas.microsoft.com/office/word/2010/wordml" w:rsidRPr="00796C57" w:rsidR="00796C57" w:rsidP="00796C57" w:rsidRDefault="00796C57" w14:paraId="0D142F6F" wp14:textId="77777777"/>
    <w:p xmlns:wp14="http://schemas.microsoft.com/office/word/2010/wordml" w:rsidRPr="00CF4DE1" w:rsidR="00963437" w:rsidP="00963437" w:rsidRDefault="00963437" w14:paraId="4475AD14" wp14:textId="77777777">
      <w:pPr>
        <w:rPr>
          <w:b/>
          <w:sz w:val="20"/>
          <w:szCs w:val="20"/>
          <w:lang w:val="sr-Latn-CS"/>
        </w:rPr>
      </w:pPr>
    </w:p>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304"/>
        <w:gridCol w:w="2304"/>
        <w:gridCol w:w="2304"/>
        <w:gridCol w:w="2304"/>
      </w:tblGrid>
      <w:tr xmlns:wp14="http://schemas.microsoft.com/office/word/2010/wordml" w:rsidRPr="00CF4DE1" w:rsidR="00963437" w:rsidTr="001D4E46" w14:paraId="119ED9A8" wp14:textId="77777777">
        <w:trPr>
          <w:jc w:val="center"/>
        </w:trPr>
        <w:tc>
          <w:tcPr>
            <w:tcW w:w="2304" w:type="dxa"/>
            <w:vAlign w:val="center"/>
          </w:tcPr>
          <w:p w:rsidRPr="00CF4DE1" w:rsidR="00963437" w:rsidP="001D4E46" w:rsidRDefault="00963437" w14:paraId="22983F6B" wp14:textId="77777777">
            <w:pPr>
              <w:jc w:val="center"/>
              <w:rPr>
                <w:b/>
                <w:sz w:val="20"/>
                <w:szCs w:val="20"/>
                <w:lang w:val="sr-Latn-CS"/>
              </w:rPr>
            </w:pPr>
            <w:r w:rsidRPr="00CF4DE1">
              <w:rPr>
                <w:b/>
                <w:sz w:val="20"/>
                <w:szCs w:val="20"/>
                <w:lang w:val="sr-Latn-CS"/>
              </w:rPr>
              <w:t>Ispitivanje mikroklime</w:t>
            </w:r>
          </w:p>
        </w:tc>
        <w:tc>
          <w:tcPr>
            <w:tcW w:w="2304" w:type="dxa"/>
            <w:vAlign w:val="center"/>
          </w:tcPr>
          <w:p w:rsidRPr="00CF4DE1" w:rsidR="00963437" w:rsidP="001D4E46" w:rsidRDefault="00963437" w14:paraId="366DB9CD" wp14:textId="77777777">
            <w:pPr>
              <w:jc w:val="center"/>
              <w:rPr>
                <w:b/>
                <w:sz w:val="20"/>
                <w:szCs w:val="20"/>
                <w:lang w:val="sr-Latn-CS"/>
              </w:rPr>
            </w:pPr>
            <w:r w:rsidRPr="00CF4DE1">
              <w:rPr>
                <w:b/>
                <w:sz w:val="20"/>
                <w:szCs w:val="20"/>
                <w:lang w:val="sr-Latn-CS"/>
              </w:rPr>
              <w:t>Ispitivanje osvetljenosti</w:t>
            </w:r>
          </w:p>
        </w:tc>
        <w:tc>
          <w:tcPr>
            <w:tcW w:w="2304" w:type="dxa"/>
            <w:vAlign w:val="center"/>
          </w:tcPr>
          <w:p w:rsidRPr="00CF4DE1" w:rsidR="00963437" w:rsidP="001D4E46" w:rsidRDefault="00963437" w14:paraId="6A92EB62" wp14:textId="77777777">
            <w:pPr>
              <w:jc w:val="center"/>
              <w:rPr>
                <w:b/>
                <w:sz w:val="20"/>
                <w:szCs w:val="20"/>
                <w:lang w:val="sr-Latn-CS"/>
              </w:rPr>
            </w:pPr>
            <w:r w:rsidRPr="00CF4DE1">
              <w:rPr>
                <w:b/>
                <w:sz w:val="20"/>
                <w:szCs w:val="20"/>
                <w:lang w:val="sr-Latn-CS"/>
              </w:rPr>
              <w:t>Ispitivanje fizičkih štetnosti</w:t>
            </w:r>
          </w:p>
        </w:tc>
        <w:tc>
          <w:tcPr>
            <w:tcW w:w="2304" w:type="dxa"/>
            <w:vAlign w:val="center"/>
          </w:tcPr>
          <w:p w:rsidRPr="00CF4DE1" w:rsidR="00963437" w:rsidP="001D4E46" w:rsidRDefault="00963437" w14:paraId="50ACEFDF" wp14:textId="77777777">
            <w:pPr>
              <w:jc w:val="center"/>
              <w:rPr>
                <w:b/>
                <w:sz w:val="20"/>
                <w:szCs w:val="20"/>
                <w:lang w:val="sr-Latn-CS"/>
              </w:rPr>
            </w:pPr>
            <w:r w:rsidRPr="00CF4DE1">
              <w:rPr>
                <w:b/>
                <w:sz w:val="20"/>
                <w:szCs w:val="20"/>
                <w:lang w:val="sr-Latn-CS"/>
              </w:rPr>
              <w:t>Ispitivanje hemijskih štetnosti</w:t>
            </w:r>
          </w:p>
        </w:tc>
      </w:tr>
      <w:tr xmlns:wp14="http://schemas.microsoft.com/office/word/2010/wordml" w:rsidRPr="00CF4DE1" w:rsidR="00963437" w:rsidTr="001D4E46" w14:paraId="7EBFBAE9" wp14:textId="77777777">
        <w:trPr>
          <w:jc w:val="center"/>
        </w:trPr>
        <w:tc>
          <w:tcPr>
            <w:tcW w:w="2304" w:type="dxa"/>
            <w:vAlign w:val="center"/>
          </w:tcPr>
          <w:p w:rsidRPr="00CF4DE1" w:rsidR="00963437" w:rsidP="001D4E46" w:rsidRDefault="00963437" w14:paraId="0812ED9E" wp14:textId="77777777">
            <w:pPr>
              <w:jc w:val="center"/>
              <w:rPr>
                <w:sz w:val="20"/>
                <w:szCs w:val="20"/>
                <w:lang w:val="sr-Latn-CS"/>
              </w:rPr>
            </w:pPr>
            <w:r w:rsidRPr="00CF4DE1">
              <w:rPr>
                <w:sz w:val="20"/>
                <w:szCs w:val="20"/>
                <w:lang w:val="sr-Latn-CS"/>
              </w:rPr>
              <w:t>-</w:t>
            </w:r>
          </w:p>
        </w:tc>
        <w:tc>
          <w:tcPr>
            <w:tcW w:w="2304" w:type="dxa"/>
            <w:vAlign w:val="center"/>
          </w:tcPr>
          <w:p w:rsidRPr="00CF4DE1" w:rsidR="00963437" w:rsidP="001D4E46" w:rsidRDefault="00963437" w14:paraId="30FB2EC7" wp14:textId="77777777">
            <w:pPr>
              <w:jc w:val="center"/>
              <w:rPr>
                <w:sz w:val="20"/>
                <w:szCs w:val="20"/>
                <w:lang w:val="sr-Latn-CS"/>
              </w:rPr>
            </w:pPr>
            <w:r w:rsidRPr="00CF4DE1">
              <w:rPr>
                <w:sz w:val="20"/>
                <w:szCs w:val="20"/>
                <w:lang w:val="sr-Latn-CS"/>
              </w:rPr>
              <w:t>-</w:t>
            </w:r>
          </w:p>
        </w:tc>
        <w:tc>
          <w:tcPr>
            <w:tcW w:w="2304" w:type="dxa"/>
            <w:vAlign w:val="center"/>
          </w:tcPr>
          <w:p w:rsidRPr="00CF4DE1" w:rsidR="00963437" w:rsidP="001D4E46" w:rsidRDefault="00963437" w14:paraId="3A53A7B2" wp14:textId="77777777">
            <w:pPr>
              <w:jc w:val="center"/>
              <w:rPr>
                <w:sz w:val="20"/>
                <w:szCs w:val="20"/>
                <w:lang w:val="sr-Latn-CS"/>
              </w:rPr>
            </w:pPr>
            <w:r w:rsidRPr="00CF4DE1">
              <w:rPr>
                <w:sz w:val="20"/>
                <w:szCs w:val="20"/>
                <w:lang w:val="sr-Latn-CS"/>
              </w:rPr>
              <w:t>-</w:t>
            </w:r>
          </w:p>
        </w:tc>
        <w:tc>
          <w:tcPr>
            <w:tcW w:w="2304" w:type="dxa"/>
            <w:vAlign w:val="center"/>
          </w:tcPr>
          <w:p w:rsidRPr="00CF4DE1" w:rsidR="00963437" w:rsidP="001D4E46" w:rsidRDefault="00963437" w14:paraId="0512896E" wp14:textId="77777777">
            <w:pPr>
              <w:jc w:val="center"/>
              <w:rPr>
                <w:sz w:val="20"/>
                <w:szCs w:val="20"/>
                <w:lang w:val="sr-Latn-CS"/>
              </w:rPr>
            </w:pPr>
            <w:r w:rsidRPr="00CF4DE1">
              <w:rPr>
                <w:sz w:val="20"/>
                <w:szCs w:val="20"/>
                <w:lang w:val="sr-Latn-CS"/>
              </w:rPr>
              <w:t>-</w:t>
            </w:r>
          </w:p>
        </w:tc>
      </w:tr>
    </w:tbl>
    <w:p xmlns:wp14="http://schemas.microsoft.com/office/word/2010/wordml" w:rsidR="00796C57" w:rsidP="00796C57" w:rsidRDefault="00796C57" w14:paraId="120C4E94" wp14:textId="77777777"/>
    <w:p xmlns:wp14="http://schemas.microsoft.com/office/word/2010/wordml" w:rsidRPr="00963437" w:rsidR="00963437" w:rsidP="00796C57" w:rsidRDefault="00963437" w14:paraId="69915A45" wp14:textId="77777777">
      <w:r w:rsidRPr="00963437">
        <w:t>Održavanje u ispravnom stanju, vršenje pregleda i ispitivanja sredstava za rad:</w:t>
      </w:r>
    </w:p>
    <w:p xmlns:wp14="http://schemas.microsoft.com/office/word/2010/wordml" w:rsidRPr="00CF4DE1" w:rsidR="00963437" w:rsidP="00963437" w:rsidRDefault="00963437" w14:paraId="42AFC42D" wp14:textId="77777777">
      <w:pPr>
        <w:rPr>
          <w:b/>
          <w:sz w:val="20"/>
          <w:szCs w:val="20"/>
          <w:lang w:val="sr-Latn-CS"/>
        </w:rPr>
      </w:pPr>
    </w:p>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304"/>
        <w:gridCol w:w="2304"/>
        <w:gridCol w:w="2304"/>
        <w:gridCol w:w="2304"/>
      </w:tblGrid>
      <w:tr xmlns:wp14="http://schemas.microsoft.com/office/word/2010/wordml" w:rsidRPr="00CF4DE1" w:rsidR="00963437" w:rsidTr="001D4E46" w14:paraId="64BCBCEF" wp14:textId="77777777">
        <w:trPr>
          <w:jc w:val="center"/>
        </w:trPr>
        <w:tc>
          <w:tcPr>
            <w:tcW w:w="2304" w:type="dxa"/>
            <w:vAlign w:val="center"/>
          </w:tcPr>
          <w:p w:rsidRPr="00CF4DE1" w:rsidR="00963437" w:rsidP="001D4E46" w:rsidRDefault="00963437" w14:paraId="271CA723" wp14:textId="77777777">
            <w:pPr>
              <w:jc w:val="center"/>
              <w:rPr>
                <w:b/>
                <w:sz w:val="20"/>
                <w:szCs w:val="20"/>
                <w:lang w:val="sr-Latn-CS"/>
              </w:rPr>
            </w:pPr>
          </w:p>
          <w:p w:rsidRPr="00CF4DE1" w:rsidR="00963437" w:rsidP="001D4E46" w:rsidRDefault="00963437" w14:paraId="69AECD45" wp14:textId="77777777">
            <w:pPr>
              <w:jc w:val="center"/>
              <w:rPr>
                <w:b/>
                <w:sz w:val="20"/>
                <w:szCs w:val="20"/>
                <w:lang w:val="sr-Latn-CS"/>
              </w:rPr>
            </w:pPr>
            <w:r w:rsidRPr="00CF4DE1">
              <w:rPr>
                <w:b/>
                <w:sz w:val="20"/>
                <w:szCs w:val="20"/>
                <w:lang w:val="sr-Latn-CS"/>
              </w:rPr>
              <w:t>Sredstvo za rad</w:t>
            </w:r>
          </w:p>
        </w:tc>
        <w:tc>
          <w:tcPr>
            <w:tcW w:w="2304" w:type="dxa"/>
            <w:vAlign w:val="center"/>
          </w:tcPr>
          <w:p w:rsidRPr="00CF4DE1" w:rsidR="00963437" w:rsidP="001D4E46" w:rsidRDefault="00963437" w14:paraId="75FBE423" wp14:textId="77777777">
            <w:pPr>
              <w:jc w:val="center"/>
              <w:rPr>
                <w:b/>
                <w:sz w:val="20"/>
                <w:szCs w:val="20"/>
                <w:lang w:val="sr-Latn-CS"/>
              </w:rPr>
            </w:pPr>
          </w:p>
          <w:p w:rsidRPr="00CF4DE1" w:rsidR="00963437" w:rsidP="001D4E46" w:rsidRDefault="00963437" w14:paraId="3AFF2446" wp14:textId="77777777">
            <w:pPr>
              <w:jc w:val="center"/>
              <w:rPr>
                <w:b/>
                <w:sz w:val="20"/>
                <w:szCs w:val="20"/>
                <w:lang w:val="sr-Latn-CS"/>
              </w:rPr>
            </w:pPr>
            <w:r w:rsidRPr="00CF4DE1">
              <w:rPr>
                <w:b/>
                <w:sz w:val="20"/>
                <w:szCs w:val="20"/>
                <w:lang w:val="sr-Latn-CS"/>
              </w:rPr>
              <w:t>Obim pregleda i ispitivanja</w:t>
            </w:r>
          </w:p>
        </w:tc>
        <w:tc>
          <w:tcPr>
            <w:tcW w:w="2304" w:type="dxa"/>
            <w:vAlign w:val="center"/>
          </w:tcPr>
          <w:p w:rsidRPr="00CF4DE1" w:rsidR="00963437" w:rsidP="001D4E46" w:rsidRDefault="00963437" w14:paraId="2D3F0BEC" wp14:textId="77777777">
            <w:pPr>
              <w:jc w:val="center"/>
              <w:rPr>
                <w:b/>
                <w:sz w:val="20"/>
                <w:szCs w:val="20"/>
                <w:lang w:val="sr-Latn-CS"/>
              </w:rPr>
            </w:pPr>
          </w:p>
          <w:p w:rsidRPr="00CF4DE1" w:rsidR="00963437" w:rsidP="001D4E46" w:rsidRDefault="00963437" w14:paraId="108318E9" wp14:textId="77777777">
            <w:pPr>
              <w:jc w:val="center"/>
              <w:rPr>
                <w:b/>
                <w:sz w:val="20"/>
                <w:szCs w:val="20"/>
                <w:lang w:val="sr-Latn-CS"/>
              </w:rPr>
            </w:pPr>
            <w:r w:rsidRPr="00CF4DE1">
              <w:rPr>
                <w:b/>
                <w:sz w:val="20"/>
                <w:szCs w:val="20"/>
                <w:lang w:val="sr-Latn-CS"/>
              </w:rPr>
              <w:t>Rokovi pregleda i ispitivanja</w:t>
            </w:r>
          </w:p>
        </w:tc>
        <w:tc>
          <w:tcPr>
            <w:tcW w:w="2304" w:type="dxa"/>
            <w:vAlign w:val="center"/>
          </w:tcPr>
          <w:p w:rsidRPr="00CF4DE1" w:rsidR="00963437" w:rsidP="001D4E46" w:rsidRDefault="00963437" w14:paraId="49BFD95B" wp14:textId="77777777">
            <w:pPr>
              <w:jc w:val="center"/>
              <w:rPr>
                <w:b/>
                <w:sz w:val="20"/>
                <w:szCs w:val="20"/>
                <w:lang w:val="sr-Latn-CS"/>
              </w:rPr>
            </w:pPr>
            <w:r w:rsidRPr="00CF4DE1">
              <w:rPr>
                <w:b/>
                <w:sz w:val="20"/>
                <w:szCs w:val="20"/>
                <w:lang w:val="sr-Latn-CS"/>
              </w:rPr>
              <w:t>Institucije-lica koja/e vrši preglede i ispitivanje</w:t>
            </w:r>
          </w:p>
        </w:tc>
      </w:tr>
      <w:tr xmlns:wp14="http://schemas.microsoft.com/office/word/2010/wordml" w:rsidRPr="00CF4DE1" w:rsidR="00963437" w:rsidTr="001D4E46" w14:paraId="7C4AA3B9" wp14:textId="77777777">
        <w:trPr>
          <w:jc w:val="center"/>
        </w:trPr>
        <w:tc>
          <w:tcPr>
            <w:tcW w:w="2304" w:type="dxa"/>
            <w:vAlign w:val="center"/>
          </w:tcPr>
          <w:p w:rsidRPr="00CF4DE1" w:rsidR="00963437" w:rsidP="001D4E46" w:rsidRDefault="00963437" w14:paraId="77556CE7" wp14:textId="77777777">
            <w:pPr>
              <w:jc w:val="center"/>
              <w:rPr>
                <w:sz w:val="20"/>
                <w:szCs w:val="20"/>
                <w:lang w:val="sr-Latn-CS"/>
              </w:rPr>
            </w:pPr>
            <w:r w:rsidRPr="00CF4DE1">
              <w:rPr>
                <w:sz w:val="20"/>
                <w:szCs w:val="20"/>
                <w:lang w:val="sr-Latn-CS"/>
              </w:rPr>
              <w:t>- Mašine za izradu fotografija</w:t>
            </w:r>
          </w:p>
          <w:p w:rsidRPr="00CF4DE1" w:rsidR="00963437" w:rsidP="001D4E46" w:rsidRDefault="00963437" w14:paraId="75CF4315" wp14:textId="77777777">
            <w:pPr>
              <w:jc w:val="center"/>
              <w:rPr>
                <w:sz w:val="20"/>
                <w:szCs w:val="20"/>
                <w:lang w:val="sr-Latn-CS"/>
              </w:rPr>
            </w:pPr>
          </w:p>
          <w:p w:rsidRPr="00CF4DE1" w:rsidR="00963437" w:rsidP="001D4E46" w:rsidRDefault="00963437" w14:paraId="3CB648E9" wp14:textId="77777777">
            <w:pPr>
              <w:jc w:val="center"/>
              <w:rPr>
                <w:sz w:val="20"/>
                <w:szCs w:val="20"/>
                <w:lang w:val="sr-Latn-CS"/>
              </w:rPr>
            </w:pPr>
          </w:p>
        </w:tc>
        <w:tc>
          <w:tcPr>
            <w:tcW w:w="2304" w:type="dxa"/>
            <w:vAlign w:val="center"/>
          </w:tcPr>
          <w:p w:rsidRPr="00CF4DE1" w:rsidR="00963437" w:rsidP="001D4E46" w:rsidRDefault="00963437" w14:paraId="31216DD0" wp14:textId="77777777">
            <w:pPr>
              <w:jc w:val="center"/>
              <w:rPr>
                <w:sz w:val="20"/>
                <w:szCs w:val="20"/>
                <w:lang w:val="sr-Latn-CS"/>
              </w:rPr>
            </w:pPr>
            <w:r w:rsidRPr="00CF4DE1">
              <w:rPr>
                <w:sz w:val="20"/>
                <w:szCs w:val="20"/>
                <w:lang w:val="sr-Latn-CS"/>
              </w:rPr>
              <w:t>Prema uputstvu proizvođača opreme o održavanju</w:t>
            </w:r>
          </w:p>
        </w:tc>
        <w:tc>
          <w:tcPr>
            <w:tcW w:w="2304" w:type="dxa"/>
            <w:vAlign w:val="center"/>
          </w:tcPr>
          <w:p w:rsidRPr="00CF4DE1" w:rsidR="00963437" w:rsidP="001D4E46" w:rsidRDefault="00963437" w14:paraId="5ADA0CD1" wp14:textId="77777777">
            <w:pPr>
              <w:jc w:val="center"/>
              <w:rPr>
                <w:sz w:val="20"/>
                <w:szCs w:val="20"/>
                <w:lang w:val="sr-Latn-CS"/>
              </w:rPr>
            </w:pPr>
            <w:r w:rsidRPr="00CF4DE1">
              <w:rPr>
                <w:sz w:val="20"/>
                <w:szCs w:val="20"/>
                <w:lang w:val="sr-Latn-CS"/>
              </w:rPr>
              <w:t>Pregledi se svode na dnevne i servise</w:t>
            </w:r>
          </w:p>
        </w:tc>
        <w:tc>
          <w:tcPr>
            <w:tcW w:w="2304" w:type="dxa"/>
            <w:vAlign w:val="center"/>
          </w:tcPr>
          <w:p w:rsidRPr="00CF4DE1" w:rsidR="00963437" w:rsidP="001D4E46" w:rsidRDefault="00963437" w14:paraId="32547D70" wp14:textId="77777777">
            <w:pPr>
              <w:jc w:val="center"/>
              <w:rPr>
                <w:sz w:val="20"/>
                <w:szCs w:val="20"/>
                <w:lang w:val="sr-Latn-CS"/>
              </w:rPr>
            </w:pPr>
            <w:r w:rsidRPr="00CF4DE1">
              <w:rPr>
                <w:sz w:val="20"/>
                <w:szCs w:val="20"/>
                <w:lang w:val="sr-Latn-CS"/>
              </w:rPr>
              <w:t>Zaposleni,a servise vrše  stručna lica za servisiranje navedene opreme</w:t>
            </w:r>
          </w:p>
        </w:tc>
      </w:tr>
    </w:tbl>
    <w:p xmlns:wp14="http://schemas.microsoft.com/office/word/2010/wordml" w:rsidRPr="001D4E46" w:rsidR="0073763C" w:rsidP="001D4E46" w:rsidRDefault="0073763C" w14:paraId="0C178E9E" wp14:textId="77777777">
      <w:pPr>
        <w:pStyle w:val="Heading1"/>
        <w:rPr>
          <w:lang w:val="sr-Latn-CS"/>
        </w:rPr>
      </w:pPr>
    </w:p>
    <w:p xmlns:wp14="http://schemas.microsoft.com/office/word/2010/wordml" w:rsidRPr="001D4E46" w:rsidR="00963437" w:rsidP="001D4E46" w:rsidRDefault="00963437" w14:paraId="5329AD9F" wp14:textId="77777777">
      <w:pPr>
        <w:pStyle w:val="Heading1"/>
      </w:pPr>
      <w:bookmarkStart w:name="_Toc9877926" w:id="35"/>
      <w:r w:rsidRPr="001D4E46">
        <w:t>7.Praktična obuka</w:t>
      </w:r>
      <w:bookmarkEnd w:id="35"/>
    </w:p>
    <w:p xmlns:wp14="http://schemas.microsoft.com/office/word/2010/wordml" w:rsidRPr="002823DC" w:rsidR="00963437" w:rsidP="00963437" w:rsidRDefault="00963437" w14:paraId="30AA0B4E" wp14:textId="77777777">
      <w:pPr>
        <w:spacing w:line="360" w:lineRule="auto"/>
        <w:ind w:firstLine="720"/>
        <w:jc w:val="both"/>
        <w:rPr>
          <w:lang w:val="sr-Latn-CS"/>
        </w:rPr>
      </w:pPr>
      <w:r w:rsidRPr="002823DC">
        <w:rPr>
          <w:lang w:val="sr-Latn-CS"/>
        </w:rPr>
        <w:t>Osposobljavanje zaposlenog za rad na određenom radnom mestu vrši se pri svakom raspoređivanju radnika, pri promenama tehnološkog procesa, odnosno procesa rada, kao i prilikom uvođenja nove ili promene postojeće opreme za rad.</w:t>
      </w:r>
    </w:p>
    <w:p xmlns:wp14="http://schemas.microsoft.com/office/word/2010/wordml" w:rsidRPr="002823DC" w:rsidR="00963437" w:rsidP="00963437" w:rsidRDefault="00963437" w14:paraId="33C3E969" wp14:textId="77777777">
      <w:pPr>
        <w:spacing w:line="360" w:lineRule="auto"/>
        <w:ind w:firstLine="720"/>
        <w:jc w:val="both"/>
        <w:rPr>
          <w:lang w:val="sr-Latn-CS"/>
        </w:rPr>
      </w:pPr>
      <w:r w:rsidRPr="002823DC">
        <w:rPr>
          <w:lang w:val="sr-Latn-CS"/>
        </w:rPr>
        <w:t>Praktična obuka radnika za bezbedan rad se obavlja u toku radnog vremena. Obuka se obavlja neposredno, na radnom mestu upoznavanjem zaposlenog sa tehničkim karakteristikama opreme za rad, uslovima radne okoline, mogućim izvorima opasnosti, primenjenim merama bezbednosti na opremi za rad i pravilnim postupkom rukovanja opremom za rad uključujući i postupak pripreme, neposrednog rukovanja i smenskog ( dnevnog ) održavanja.</w:t>
      </w:r>
    </w:p>
    <w:p xmlns:wp14="http://schemas.microsoft.com/office/word/2010/wordml" w:rsidRPr="002823DC" w:rsidR="00963437" w:rsidP="00963437" w:rsidRDefault="00963437" w14:paraId="384BECD7" wp14:textId="77777777">
      <w:pPr>
        <w:spacing w:line="360" w:lineRule="auto"/>
        <w:ind w:firstLine="720"/>
        <w:jc w:val="both"/>
        <w:rPr>
          <w:lang w:val="sr-Latn-CS"/>
        </w:rPr>
      </w:pPr>
      <w:r w:rsidRPr="002823DC">
        <w:rPr>
          <w:lang w:val="sr-Latn-CS"/>
        </w:rPr>
        <w:t>Svaki zaposleni se po izvršenoj praktičnoj obuci mora podvrgnuti proveri znanja. Provera zanja se vrši neposredno na radnom mestu, uvidom da je radnik savladao potrebna znanja i stekao neophodnu veštinu za bezbedan i samostalan rad na opremi za rad.</w:t>
      </w:r>
    </w:p>
    <w:p xmlns:wp14="http://schemas.microsoft.com/office/word/2010/wordml" w:rsidR="00963437" w:rsidP="00796C57" w:rsidRDefault="00963437" w14:paraId="3C0395D3" wp14:textId="77777777">
      <w:pPr>
        <w:pStyle w:val="ListParagraph"/>
      </w:pPr>
    </w:p>
    <w:p xmlns:wp14="http://schemas.microsoft.com/office/word/2010/wordml" w:rsidR="00796C57" w:rsidP="00796C57" w:rsidRDefault="00796C57" w14:paraId="3254BC2F" wp14:textId="77777777">
      <w:pPr>
        <w:pStyle w:val="ListParagraph"/>
      </w:pPr>
    </w:p>
    <w:p xmlns:wp14="http://schemas.microsoft.com/office/word/2010/wordml" w:rsidR="00796C57" w:rsidP="00796C57" w:rsidRDefault="00796C57" w14:paraId="651E9592" wp14:textId="77777777">
      <w:pPr>
        <w:pStyle w:val="ListParagraph"/>
      </w:pPr>
    </w:p>
    <w:p xmlns:wp14="http://schemas.microsoft.com/office/word/2010/wordml" w:rsidR="00796C57" w:rsidP="00796C57" w:rsidRDefault="00796C57" w14:paraId="269E314A" wp14:textId="77777777">
      <w:pPr>
        <w:pStyle w:val="ListParagraph"/>
      </w:pPr>
    </w:p>
    <w:p xmlns:wp14="http://schemas.microsoft.com/office/word/2010/wordml" w:rsidR="00796C57" w:rsidP="00796C57" w:rsidRDefault="00796C57" w14:paraId="47341341" wp14:textId="77777777">
      <w:pPr>
        <w:pStyle w:val="ListParagraph"/>
      </w:pPr>
    </w:p>
    <w:p xmlns:wp14="http://schemas.microsoft.com/office/word/2010/wordml" w:rsidR="00796C57" w:rsidP="00796C57" w:rsidRDefault="00796C57" w14:paraId="42EF2083" wp14:textId="77777777">
      <w:pPr>
        <w:pStyle w:val="ListParagraph"/>
      </w:pPr>
    </w:p>
    <w:p xmlns:wp14="http://schemas.microsoft.com/office/word/2010/wordml" w:rsidR="00796C57" w:rsidP="00796C57" w:rsidRDefault="00796C57" w14:paraId="7B40C951" wp14:textId="77777777">
      <w:pPr>
        <w:pStyle w:val="ListParagraph"/>
      </w:pPr>
    </w:p>
    <w:p xmlns:wp14="http://schemas.microsoft.com/office/word/2010/wordml" w:rsidR="00796C57" w:rsidP="00796C57" w:rsidRDefault="00796C57" w14:paraId="4B4D7232" wp14:textId="77777777">
      <w:pPr>
        <w:pStyle w:val="ListParagraph"/>
      </w:pPr>
    </w:p>
    <w:p xmlns:wp14="http://schemas.microsoft.com/office/word/2010/wordml" w:rsidR="00796C57" w:rsidP="00796C57" w:rsidRDefault="00796C57" w14:paraId="2093CA67" wp14:textId="77777777">
      <w:pPr>
        <w:pStyle w:val="ListParagraph"/>
      </w:pPr>
    </w:p>
    <w:p xmlns:wp14="http://schemas.microsoft.com/office/word/2010/wordml" w:rsidR="00796C57" w:rsidP="00796C57" w:rsidRDefault="00796C57" w14:paraId="2503B197" wp14:textId="77777777">
      <w:pPr>
        <w:pStyle w:val="ListParagraph"/>
      </w:pPr>
    </w:p>
    <w:p xmlns:wp14="http://schemas.microsoft.com/office/word/2010/wordml" w:rsidR="00796C57" w:rsidP="00796C57" w:rsidRDefault="00796C57" w14:paraId="38288749" wp14:textId="77777777">
      <w:pPr>
        <w:pStyle w:val="ListParagraph"/>
      </w:pPr>
    </w:p>
    <w:p xmlns:wp14="http://schemas.microsoft.com/office/word/2010/wordml" w:rsidR="00796C57" w:rsidP="00796C57" w:rsidRDefault="00796C57" w14:paraId="20BD9A1A" wp14:textId="77777777">
      <w:pPr>
        <w:pStyle w:val="ListParagraph"/>
      </w:pPr>
    </w:p>
    <w:p xmlns:wp14="http://schemas.microsoft.com/office/word/2010/wordml" w:rsidR="00796C57" w:rsidP="00796C57" w:rsidRDefault="00796C57" w14:paraId="0C136CF1" wp14:textId="77777777">
      <w:pPr>
        <w:pStyle w:val="ListParagraph"/>
      </w:pPr>
    </w:p>
    <w:p xmlns:wp14="http://schemas.microsoft.com/office/word/2010/wordml" w:rsidR="0073763C" w:rsidP="00796C57" w:rsidRDefault="0073763C" w14:paraId="0A392C6A" wp14:textId="77777777">
      <w:pPr>
        <w:pStyle w:val="ListParagraph"/>
      </w:pPr>
    </w:p>
    <w:p xmlns:wp14="http://schemas.microsoft.com/office/word/2010/wordml" w:rsidR="0073763C" w:rsidP="00796C57" w:rsidRDefault="0073763C" w14:paraId="290583F9" wp14:textId="77777777">
      <w:pPr>
        <w:pStyle w:val="ListParagraph"/>
      </w:pPr>
    </w:p>
    <w:p xmlns:wp14="http://schemas.microsoft.com/office/word/2010/wordml" w:rsidR="008800B4" w:rsidP="00796C57" w:rsidRDefault="008800B4" w14:paraId="68F21D90" wp14:textId="77777777">
      <w:pPr>
        <w:pStyle w:val="ListParagraph"/>
      </w:pPr>
    </w:p>
    <w:p xmlns:wp14="http://schemas.microsoft.com/office/word/2010/wordml" w:rsidR="008800B4" w:rsidP="00796C57" w:rsidRDefault="008800B4" w14:paraId="13C326F3" wp14:textId="77777777">
      <w:pPr>
        <w:pStyle w:val="ListParagraph"/>
      </w:pPr>
    </w:p>
    <w:p xmlns:wp14="http://schemas.microsoft.com/office/word/2010/wordml" w:rsidRPr="00963437" w:rsidR="0073763C" w:rsidP="00796C57" w:rsidRDefault="0073763C" w14:paraId="4853B841" wp14:textId="77777777">
      <w:pPr>
        <w:pStyle w:val="ListParagraph"/>
      </w:pPr>
    </w:p>
    <w:p xmlns:wp14="http://schemas.microsoft.com/office/word/2010/wordml" w:rsidR="00963437" w:rsidP="001D4E46" w:rsidRDefault="00963437" w14:paraId="6A3E6824" wp14:textId="77777777">
      <w:pPr>
        <w:pStyle w:val="Heading1"/>
        <w:rPr>
          <w:lang w:val="sr-Latn-CS"/>
        </w:rPr>
      </w:pPr>
      <w:bookmarkStart w:name="_Toc9877927" w:id="36"/>
      <w:r>
        <w:rPr>
          <w:lang w:val="sr-Latn-CS"/>
        </w:rPr>
        <w:lastRenderedPageBreak/>
        <w:t>8.Plan mera za smanjenje rizika</w:t>
      </w:r>
      <w:bookmarkEnd w:id="36"/>
    </w:p>
    <w:p xmlns:wp14="http://schemas.microsoft.com/office/word/2010/wordml" w:rsidR="00963437" w:rsidP="00963437" w:rsidRDefault="00963437" w14:paraId="50125231" wp14:textId="77777777">
      <w:pPr>
        <w:rPr>
          <w:b/>
          <w:lang w:val="sr-Latn-CS"/>
        </w:rPr>
      </w:pPr>
    </w:p>
    <w:p xmlns:wp14="http://schemas.microsoft.com/office/word/2010/wordml" w:rsidRPr="002823DC" w:rsidR="00963437" w:rsidP="00963437" w:rsidRDefault="00963437" w14:paraId="26828723" wp14:textId="77777777">
      <w:pPr>
        <w:ind w:firstLine="720"/>
        <w:jc w:val="both"/>
        <w:rPr>
          <w:lang w:val="sr-Latn-CS"/>
        </w:rPr>
      </w:pPr>
      <w:r w:rsidRPr="002823DC">
        <w:rPr>
          <w:lang w:val="sr-Latn-CS"/>
        </w:rPr>
        <w:t xml:space="preserve">U cilju preduzimanja odgovarajućih mera za smanjenje rizika po bezbednost i zdravlje zaposlenih u </w:t>
      </w:r>
      <w:r w:rsidRPr="007E661A">
        <w:rPr>
          <w:b/>
          <w:lang w:val="sr-Latn-CS"/>
        </w:rPr>
        <w:t>PREDUZEĆE”LIK-AS” DOO Niš</w:t>
      </w:r>
      <w:r w:rsidRPr="002823DC">
        <w:rPr>
          <w:lang w:val="sr-Latn-CS"/>
        </w:rPr>
        <w:t xml:space="preserve"> potrebno je preduzeti sledeće:</w:t>
      </w:r>
    </w:p>
    <w:p xmlns:wp14="http://schemas.microsoft.com/office/word/2010/wordml" w:rsidRPr="002823DC" w:rsidR="00963437" w:rsidP="00963437" w:rsidRDefault="00963437" w14:paraId="5A25747A" wp14:textId="77777777">
      <w:pPr>
        <w:rPr>
          <w:lang w:val="sr-Latn-CS"/>
        </w:rPr>
      </w:pPr>
    </w:p>
    <w:p xmlns:wp14="http://schemas.microsoft.com/office/word/2010/wordml" w:rsidRPr="002823DC" w:rsidR="00963437" w:rsidP="00963437" w:rsidRDefault="00963437" w14:paraId="21941FF7" wp14:textId="77777777">
      <w:pPr>
        <w:numPr>
          <w:ilvl w:val="0"/>
          <w:numId w:val="28"/>
        </w:numPr>
        <w:jc w:val="both"/>
        <w:rPr>
          <w:lang w:val="sr-Latn-CS"/>
        </w:rPr>
      </w:pPr>
      <w:r w:rsidRPr="002823DC">
        <w:rPr>
          <w:lang w:val="sr-Latn-CS"/>
        </w:rPr>
        <w:t>Obezbediti stalnu tehničku ispravnost opreme za rad,</w:t>
      </w:r>
    </w:p>
    <w:p xmlns:wp14="http://schemas.microsoft.com/office/word/2010/wordml" w:rsidRPr="002823DC" w:rsidR="00963437" w:rsidP="00963437" w:rsidRDefault="00963437" w14:paraId="71850AB8" wp14:textId="77777777">
      <w:pPr>
        <w:numPr>
          <w:ilvl w:val="0"/>
          <w:numId w:val="28"/>
        </w:numPr>
        <w:jc w:val="both"/>
        <w:rPr>
          <w:lang w:val="sr-Latn-CS"/>
        </w:rPr>
      </w:pPr>
      <w:r w:rsidRPr="002823DC">
        <w:rPr>
          <w:lang w:val="sr-Latn-CS"/>
        </w:rPr>
        <w:t>Obezbediti zaposlenima adekvatnu ličnu zaštitu pri obavljanju radnih zadataka,</w:t>
      </w:r>
    </w:p>
    <w:p xmlns:wp14="http://schemas.microsoft.com/office/word/2010/wordml" w:rsidR="00963437" w:rsidP="00963437" w:rsidRDefault="00963437" w14:paraId="1950055E" wp14:textId="77777777">
      <w:pPr>
        <w:numPr>
          <w:ilvl w:val="0"/>
          <w:numId w:val="28"/>
        </w:numPr>
        <w:jc w:val="both"/>
        <w:rPr>
          <w:lang w:val="sr-Latn-CS"/>
        </w:rPr>
      </w:pPr>
      <w:r w:rsidRPr="002823DC">
        <w:rPr>
          <w:lang w:val="sr-Latn-CS"/>
        </w:rPr>
        <w:t>Nema posebnih mera koje bi mogle smanjiti – isključiti rizik koji potiče od psihičkih napora s obzirom na prirodu posla.</w:t>
      </w:r>
    </w:p>
    <w:p xmlns:wp14="http://schemas.microsoft.com/office/word/2010/wordml" w:rsidRPr="002823DC" w:rsidR="00963437" w:rsidP="00963437" w:rsidRDefault="00963437" w14:paraId="12D1ADB8" wp14:textId="77777777">
      <w:pPr>
        <w:numPr>
          <w:ilvl w:val="0"/>
          <w:numId w:val="28"/>
        </w:numPr>
        <w:jc w:val="both"/>
        <w:rPr>
          <w:lang w:val="sr-Latn-CS"/>
        </w:rPr>
      </w:pPr>
      <w:r>
        <w:rPr>
          <w:lang w:val="sr-Latn-CS"/>
        </w:rPr>
        <w:t>Angažovanje lica za bezbednost i zaštitu zdravlja.</w:t>
      </w:r>
    </w:p>
    <w:p xmlns:wp14="http://schemas.microsoft.com/office/word/2010/wordml" w:rsidR="00103B51" w:rsidP="005A6846" w:rsidRDefault="00103B51" w14:paraId="09B8D95D" wp14:textId="77777777">
      <w:pPr>
        <w:spacing w:line="360" w:lineRule="auto"/>
        <w:rPr>
          <w:b/>
          <w:i/>
        </w:rPr>
      </w:pPr>
    </w:p>
    <w:p xmlns:wp14="http://schemas.microsoft.com/office/word/2010/wordml" w:rsidR="00963437" w:rsidP="005A6846" w:rsidRDefault="00963437" w14:paraId="78BEFD2A" wp14:textId="77777777">
      <w:pPr>
        <w:spacing w:line="360" w:lineRule="auto"/>
        <w:rPr>
          <w:b/>
          <w:i/>
        </w:rPr>
      </w:pPr>
    </w:p>
    <w:p xmlns:wp14="http://schemas.microsoft.com/office/word/2010/wordml" w:rsidR="00963437" w:rsidP="005A6846" w:rsidRDefault="00963437" w14:paraId="27A76422" wp14:textId="77777777">
      <w:pPr>
        <w:spacing w:line="360" w:lineRule="auto"/>
        <w:rPr>
          <w:b/>
          <w:i/>
        </w:rPr>
      </w:pPr>
    </w:p>
    <w:p xmlns:wp14="http://schemas.microsoft.com/office/word/2010/wordml" w:rsidR="00963437" w:rsidP="005A6846" w:rsidRDefault="00963437" w14:paraId="49206A88" wp14:textId="77777777">
      <w:pPr>
        <w:spacing w:line="360" w:lineRule="auto"/>
        <w:rPr>
          <w:b/>
          <w:i/>
        </w:rPr>
      </w:pPr>
    </w:p>
    <w:p xmlns:wp14="http://schemas.microsoft.com/office/word/2010/wordml" w:rsidR="00963437" w:rsidP="005A6846" w:rsidRDefault="00963437" w14:paraId="67B7A70C" wp14:textId="77777777">
      <w:pPr>
        <w:spacing w:line="360" w:lineRule="auto"/>
        <w:rPr>
          <w:b/>
          <w:i/>
        </w:rPr>
      </w:pPr>
    </w:p>
    <w:p xmlns:wp14="http://schemas.microsoft.com/office/word/2010/wordml" w:rsidR="00963437" w:rsidP="005A6846" w:rsidRDefault="00963437" w14:paraId="71887C79" wp14:textId="77777777">
      <w:pPr>
        <w:spacing w:line="360" w:lineRule="auto"/>
        <w:rPr>
          <w:b/>
          <w:i/>
        </w:rPr>
      </w:pPr>
    </w:p>
    <w:p xmlns:wp14="http://schemas.microsoft.com/office/word/2010/wordml" w:rsidR="00963437" w:rsidP="005A6846" w:rsidRDefault="00963437" w14:paraId="3B7FD67C" wp14:textId="77777777">
      <w:pPr>
        <w:spacing w:line="360" w:lineRule="auto"/>
        <w:rPr>
          <w:b/>
          <w:i/>
        </w:rPr>
      </w:pPr>
    </w:p>
    <w:p xmlns:wp14="http://schemas.microsoft.com/office/word/2010/wordml" w:rsidR="00963437" w:rsidP="005A6846" w:rsidRDefault="00963437" w14:paraId="38D6B9B6" wp14:textId="77777777">
      <w:pPr>
        <w:spacing w:line="360" w:lineRule="auto"/>
        <w:rPr>
          <w:b/>
          <w:i/>
        </w:rPr>
      </w:pPr>
    </w:p>
    <w:p xmlns:wp14="http://schemas.microsoft.com/office/word/2010/wordml" w:rsidR="00963437" w:rsidP="005A6846" w:rsidRDefault="00963437" w14:paraId="22F860BB" wp14:textId="77777777">
      <w:pPr>
        <w:spacing w:line="360" w:lineRule="auto"/>
        <w:rPr>
          <w:b/>
          <w:i/>
        </w:rPr>
      </w:pPr>
    </w:p>
    <w:p xmlns:wp14="http://schemas.microsoft.com/office/word/2010/wordml" w:rsidR="00963437" w:rsidP="005A6846" w:rsidRDefault="00963437" w14:paraId="698536F5" wp14:textId="77777777">
      <w:pPr>
        <w:spacing w:line="360" w:lineRule="auto"/>
        <w:rPr>
          <w:b/>
          <w:i/>
        </w:rPr>
      </w:pPr>
    </w:p>
    <w:p xmlns:wp14="http://schemas.microsoft.com/office/word/2010/wordml" w:rsidR="00963437" w:rsidP="005A6846" w:rsidRDefault="00963437" w14:paraId="7BC1BAF2" wp14:textId="77777777">
      <w:pPr>
        <w:spacing w:line="360" w:lineRule="auto"/>
        <w:rPr>
          <w:b/>
          <w:i/>
        </w:rPr>
      </w:pPr>
    </w:p>
    <w:p xmlns:wp14="http://schemas.microsoft.com/office/word/2010/wordml" w:rsidR="00963437" w:rsidP="005A6846" w:rsidRDefault="00963437" w14:paraId="61C988F9" wp14:textId="77777777">
      <w:pPr>
        <w:spacing w:line="360" w:lineRule="auto"/>
        <w:rPr>
          <w:b/>
          <w:i/>
        </w:rPr>
      </w:pPr>
    </w:p>
    <w:p xmlns:wp14="http://schemas.microsoft.com/office/word/2010/wordml" w:rsidR="00963437" w:rsidP="005A6846" w:rsidRDefault="00963437" w14:paraId="3B22BB7D" wp14:textId="77777777">
      <w:pPr>
        <w:spacing w:line="360" w:lineRule="auto"/>
        <w:rPr>
          <w:b/>
          <w:i/>
        </w:rPr>
      </w:pPr>
    </w:p>
    <w:p xmlns:wp14="http://schemas.microsoft.com/office/word/2010/wordml" w:rsidR="00963437" w:rsidP="005A6846" w:rsidRDefault="00963437" w14:paraId="17B246DD" wp14:textId="77777777">
      <w:pPr>
        <w:spacing w:line="360" w:lineRule="auto"/>
        <w:rPr>
          <w:b/>
          <w:i/>
        </w:rPr>
      </w:pPr>
    </w:p>
    <w:p xmlns:wp14="http://schemas.microsoft.com/office/word/2010/wordml" w:rsidR="00963437" w:rsidP="005A6846" w:rsidRDefault="00963437" w14:paraId="6BF89DA3" wp14:textId="77777777">
      <w:pPr>
        <w:spacing w:line="360" w:lineRule="auto"/>
        <w:rPr>
          <w:b/>
          <w:i/>
        </w:rPr>
      </w:pPr>
    </w:p>
    <w:p xmlns:wp14="http://schemas.microsoft.com/office/word/2010/wordml" w:rsidR="00963437" w:rsidP="005A6846" w:rsidRDefault="00963437" w14:paraId="5C3E0E74" wp14:textId="77777777">
      <w:pPr>
        <w:spacing w:line="360" w:lineRule="auto"/>
        <w:rPr>
          <w:b/>
          <w:i/>
        </w:rPr>
      </w:pPr>
    </w:p>
    <w:p xmlns:wp14="http://schemas.microsoft.com/office/word/2010/wordml" w:rsidR="0073763C" w:rsidP="005A6846" w:rsidRDefault="0073763C" w14:paraId="66A1FAB9" wp14:textId="77777777">
      <w:pPr>
        <w:spacing w:line="360" w:lineRule="auto"/>
        <w:rPr>
          <w:b/>
          <w:i/>
        </w:rPr>
      </w:pPr>
    </w:p>
    <w:p xmlns:wp14="http://schemas.microsoft.com/office/word/2010/wordml" w:rsidR="0073763C" w:rsidP="005A6846" w:rsidRDefault="0073763C" w14:paraId="76BB753C" wp14:textId="77777777">
      <w:pPr>
        <w:spacing w:line="360" w:lineRule="auto"/>
        <w:rPr>
          <w:b/>
          <w:i/>
        </w:rPr>
      </w:pPr>
    </w:p>
    <w:p xmlns:wp14="http://schemas.microsoft.com/office/word/2010/wordml" w:rsidR="0073763C" w:rsidP="005A6846" w:rsidRDefault="0073763C" w14:paraId="513DA1E0" wp14:textId="77777777">
      <w:pPr>
        <w:spacing w:line="360" w:lineRule="auto"/>
        <w:rPr>
          <w:b/>
          <w:i/>
        </w:rPr>
      </w:pPr>
    </w:p>
    <w:p xmlns:wp14="http://schemas.microsoft.com/office/word/2010/wordml" w:rsidR="0073763C" w:rsidP="005A6846" w:rsidRDefault="0073763C" w14:paraId="75CAC6F5" wp14:textId="77777777">
      <w:pPr>
        <w:spacing w:line="360" w:lineRule="auto"/>
        <w:rPr>
          <w:b/>
          <w:i/>
        </w:rPr>
      </w:pPr>
    </w:p>
    <w:p xmlns:wp14="http://schemas.microsoft.com/office/word/2010/wordml" w:rsidR="0073763C" w:rsidP="005A6846" w:rsidRDefault="0073763C" w14:paraId="66060428" wp14:textId="77777777">
      <w:pPr>
        <w:spacing w:line="360" w:lineRule="auto"/>
        <w:rPr>
          <w:b/>
          <w:i/>
        </w:rPr>
      </w:pPr>
    </w:p>
    <w:p xmlns:wp14="http://schemas.microsoft.com/office/word/2010/wordml" w:rsidR="0073763C" w:rsidP="005A6846" w:rsidRDefault="0073763C" w14:paraId="1D0656FE" wp14:textId="77777777">
      <w:pPr>
        <w:spacing w:line="360" w:lineRule="auto"/>
        <w:rPr>
          <w:b/>
          <w:i/>
        </w:rPr>
      </w:pPr>
    </w:p>
    <w:p xmlns:wp14="http://schemas.microsoft.com/office/word/2010/wordml" w:rsidR="0073763C" w:rsidP="005A6846" w:rsidRDefault="0073763C" w14:paraId="7B37605A" wp14:textId="77777777">
      <w:pPr>
        <w:spacing w:line="360" w:lineRule="auto"/>
        <w:rPr>
          <w:b/>
          <w:i/>
        </w:rPr>
      </w:pPr>
    </w:p>
    <w:p xmlns:wp14="http://schemas.microsoft.com/office/word/2010/wordml" w:rsidR="0073763C" w:rsidP="005A6846" w:rsidRDefault="0073763C" w14:paraId="394798F2" wp14:textId="77777777">
      <w:pPr>
        <w:spacing w:line="360" w:lineRule="auto"/>
        <w:rPr>
          <w:b/>
          <w:sz w:val="28"/>
          <w:szCs w:val="28"/>
        </w:rPr>
      </w:pPr>
    </w:p>
    <w:p xmlns:wp14="http://schemas.microsoft.com/office/word/2010/wordml" w:rsidR="0073763C" w:rsidP="001D4E46" w:rsidRDefault="0073763C" w14:paraId="777224FF" wp14:textId="77777777">
      <w:pPr>
        <w:pStyle w:val="Heading1"/>
      </w:pPr>
      <w:bookmarkStart w:name="_Toc9877928" w:id="37"/>
      <w:r>
        <w:lastRenderedPageBreak/>
        <w:t>ZAKLjUČAK</w:t>
      </w:r>
      <w:bookmarkEnd w:id="37"/>
    </w:p>
    <w:p xmlns:wp14="http://schemas.microsoft.com/office/word/2010/wordml" w:rsidR="008800B4" w:rsidP="008800B4" w:rsidRDefault="008800B4" w14:paraId="3889A505" wp14:textId="77777777">
      <w:pPr>
        <w:jc w:val="both"/>
      </w:pPr>
    </w:p>
    <w:p xmlns:wp14="http://schemas.microsoft.com/office/word/2010/wordml" w:rsidR="008800B4" w:rsidP="008800B4" w:rsidRDefault="008800B4" w14:paraId="11CD8724" wp14:textId="77777777">
      <w:pPr>
        <w:spacing w:after="120"/>
        <w:jc w:val="both"/>
      </w:pPr>
      <w:r>
        <w:t>Da bi osigurao zdravlje i bezbednost zaposlenih poslodavac je dužan da im obezbedi bezbedne i zdrave uslove za rad.</w:t>
      </w:r>
    </w:p>
    <w:p xmlns:wp14="http://schemas.microsoft.com/office/word/2010/wordml" w:rsidR="008800B4" w:rsidP="008800B4" w:rsidRDefault="008800B4" w14:paraId="49C3E66E" wp14:textId="77777777">
      <w:pPr>
        <w:spacing w:after="120"/>
        <w:jc w:val="both"/>
      </w:pPr>
      <w:r>
        <w:t>Procena rizika predstavlja proučavanje svih aspekata koji mogu da izazovu telesnu povredu ili oštećenje zdravlja radnika. Ako bi se zanemarila procena rizika i potencijalne opasnosti koje nose radna mesta na kojima postoje povećani rizici, to bi direktno ugrozilo zdravlje radnika.</w:t>
      </w:r>
    </w:p>
    <w:p xmlns:wp14="http://schemas.microsoft.com/office/word/2010/wordml" w:rsidR="008800B4" w:rsidP="008800B4" w:rsidRDefault="008800B4" w14:paraId="411B2D34" wp14:textId="77777777">
      <w:pPr>
        <w:spacing w:after="120"/>
        <w:jc w:val="both"/>
      </w:pPr>
      <w:r>
        <w:t>Zdravlje i bezbednost na radu cine uslovi i faktori od uticaja na zdravstveno stanje zaposlenih, privremeno zaposlenih, osoblja pod ugovorom o radu, posetilaca i drugih lica na radnom mestu. To podrazumeva obezbeđenje takvih uslova na radu kojima se u najvećoj meri smanjuju povrede na radu, profesionalna oboljenja i oboljenja u vezi sa radom.</w:t>
      </w:r>
    </w:p>
    <w:p xmlns:wp14="http://schemas.microsoft.com/office/word/2010/wordml" w:rsidRPr="000870A2" w:rsidR="008800B4" w:rsidP="008800B4" w:rsidRDefault="008800B4" w14:paraId="584CAA6D" wp14:textId="77777777">
      <w:pPr>
        <w:spacing w:after="120"/>
        <w:jc w:val="both"/>
      </w:pPr>
      <w:r>
        <w:t>Nakon</w:t>
      </w:r>
      <w:r w:rsidR="00A75E7C">
        <w:t xml:space="preserve"> izvršene procene rizika u preduzeću</w:t>
      </w:r>
      <w:r>
        <w:t>, po postupku snimanja organizacije rada, prepoznavanja opasnosti i štetnosti donosi se zaključak da radno mesto u preduzeču “LIK-ASS” nije mesto sa povećanim rizikom.</w:t>
      </w:r>
    </w:p>
    <w:p xmlns:wp14="http://schemas.microsoft.com/office/word/2010/wordml" w:rsidRPr="0073763C" w:rsidR="008800B4" w:rsidP="008800B4" w:rsidRDefault="008800B4" w14:paraId="29079D35" wp14:textId="77777777">
      <w:pPr>
        <w:spacing w:line="360" w:lineRule="auto"/>
        <w:rPr>
          <w:b/>
          <w:sz w:val="28"/>
          <w:szCs w:val="28"/>
        </w:rPr>
      </w:pPr>
    </w:p>
    <w:p xmlns:wp14="http://schemas.microsoft.com/office/word/2010/wordml" w:rsidR="0073763C" w:rsidP="005A6846" w:rsidRDefault="0073763C" w14:paraId="17686DC7" wp14:textId="77777777">
      <w:pPr>
        <w:spacing w:line="360" w:lineRule="auto"/>
        <w:rPr>
          <w:b/>
          <w:i/>
        </w:rPr>
      </w:pPr>
    </w:p>
    <w:p xmlns:wp14="http://schemas.microsoft.com/office/word/2010/wordml" w:rsidR="0073763C" w:rsidP="005A6846" w:rsidRDefault="0073763C" w14:paraId="53BD644D" wp14:textId="77777777">
      <w:pPr>
        <w:spacing w:line="360" w:lineRule="auto"/>
        <w:rPr>
          <w:b/>
          <w:i/>
        </w:rPr>
      </w:pPr>
    </w:p>
    <w:p xmlns:wp14="http://schemas.microsoft.com/office/word/2010/wordml" w:rsidR="0073763C" w:rsidP="005A6846" w:rsidRDefault="0073763C" w14:paraId="1A3FAC43" wp14:textId="77777777">
      <w:pPr>
        <w:spacing w:line="360" w:lineRule="auto"/>
        <w:rPr>
          <w:b/>
          <w:i/>
        </w:rPr>
      </w:pPr>
    </w:p>
    <w:p xmlns:wp14="http://schemas.microsoft.com/office/word/2010/wordml" w:rsidR="0073763C" w:rsidP="005A6846" w:rsidRDefault="0073763C" w14:paraId="2BBD94B2" wp14:textId="77777777">
      <w:pPr>
        <w:spacing w:line="360" w:lineRule="auto"/>
        <w:rPr>
          <w:b/>
          <w:i/>
        </w:rPr>
      </w:pPr>
    </w:p>
    <w:p xmlns:wp14="http://schemas.microsoft.com/office/word/2010/wordml" w:rsidR="0073763C" w:rsidP="005A6846" w:rsidRDefault="0073763C" w14:paraId="5854DE7F" wp14:textId="77777777">
      <w:pPr>
        <w:spacing w:line="360" w:lineRule="auto"/>
        <w:rPr>
          <w:b/>
          <w:i/>
        </w:rPr>
      </w:pPr>
    </w:p>
    <w:p xmlns:wp14="http://schemas.microsoft.com/office/word/2010/wordml" w:rsidR="0073763C" w:rsidP="005A6846" w:rsidRDefault="0073763C" w14:paraId="2CA7ADD4" wp14:textId="77777777">
      <w:pPr>
        <w:spacing w:line="360" w:lineRule="auto"/>
        <w:rPr>
          <w:b/>
          <w:i/>
        </w:rPr>
      </w:pPr>
    </w:p>
    <w:p xmlns:wp14="http://schemas.microsoft.com/office/word/2010/wordml" w:rsidR="0073763C" w:rsidP="005A6846" w:rsidRDefault="0073763C" w14:paraId="314EE24A" wp14:textId="77777777">
      <w:pPr>
        <w:spacing w:line="360" w:lineRule="auto"/>
        <w:rPr>
          <w:b/>
          <w:i/>
        </w:rPr>
      </w:pPr>
    </w:p>
    <w:p xmlns:wp14="http://schemas.microsoft.com/office/word/2010/wordml" w:rsidR="0073763C" w:rsidP="005A6846" w:rsidRDefault="0073763C" w14:paraId="76614669" wp14:textId="77777777">
      <w:pPr>
        <w:spacing w:line="360" w:lineRule="auto"/>
        <w:rPr>
          <w:b/>
          <w:i/>
        </w:rPr>
      </w:pPr>
    </w:p>
    <w:p xmlns:wp14="http://schemas.microsoft.com/office/word/2010/wordml" w:rsidR="0073763C" w:rsidP="005A6846" w:rsidRDefault="0073763C" w14:paraId="57590049" wp14:textId="77777777">
      <w:pPr>
        <w:spacing w:line="360" w:lineRule="auto"/>
        <w:rPr>
          <w:b/>
          <w:i/>
        </w:rPr>
      </w:pPr>
    </w:p>
    <w:p xmlns:wp14="http://schemas.microsoft.com/office/word/2010/wordml" w:rsidR="00A66265" w:rsidP="005A6846" w:rsidRDefault="00A66265" w14:paraId="0C5B615A" wp14:textId="77777777">
      <w:pPr>
        <w:spacing w:line="360" w:lineRule="auto"/>
        <w:rPr>
          <w:b/>
          <w:i/>
        </w:rPr>
      </w:pPr>
    </w:p>
    <w:p xmlns:wp14="http://schemas.microsoft.com/office/word/2010/wordml" w:rsidR="00A66265" w:rsidP="005A6846" w:rsidRDefault="00A66265" w14:paraId="792F1AA2" wp14:textId="77777777">
      <w:pPr>
        <w:spacing w:line="360" w:lineRule="auto"/>
        <w:rPr>
          <w:b/>
          <w:i/>
        </w:rPr>
      </w:pPr>
    </w:p>
    <w:p xmlns:wp14="http://schemas.microsoft.com/office/word/2010/wordml" w:rsidR="00A66265" w:rsidP="005A6846" w:rsidRDefault="00A66265" w14:paraId="1A499DFC" wp14:textId="77777777">
      <w:pPr>
        <w:spacing w:line="360" w:lineRule="auto"/>
        <w:rPr>
          <w:b/>
          <w:i/>
        </w:rPr>
      </w:pPr>
    </w:p>
    <w:p xmlns:wp14="http://schemas.microsoft.com/office/word/2010/wordml" w:rsidR="00A66265" w:rsidP="005A6846" w:rsidRDefault="00A66265" w14:paraId="5E7E3C41" wp14:textId="77777777">
      <w:pPr>
        <w:spacing w:line="360" w:lineRule="auto"/>
        <w:rPr>
          <w:b/>
          <w:i/>
        </w:rPr>
      </w:pPr>
    </w:p>
    <w:p xmlns:wp14="http://schemas.microsoft.com/office/word/2010/wordml" w:rsidR="00A66265" w:rsidP="005A6846" w:rsidRDefault="00A66265" w14:paraId="03F828E4" wp14:textId="77777777">
      <w:pPr>
        <w:spacing w:line="360" w:lineRule="auto"/>
        <w:rPr>
          <w:b/>
          <w:i/>
        </w:rPr>
      </w:pPr>
    </w:p>
    <w:p xmlns:wp14="http://schemas.microsoft.com/office/word/2010/wordml" w:rsidR="00A66265" w:rsidP="005A6846" w:rsidRDefault="00A66265" w14:paraId="2AC57CB0" wp14:textId="77777777">
      <w:pPr>
        <w:spacing w:line="360" w:lineRule="auto"/>
        <w:rPr>
          <w:b/>
          <w:i/>
        </w:rPr>
      </w:pPr>
    </w:p>
    <w:p xmlns:wp14="http://schemas.microsoft.com/office/word/2010/wordml" w:rsidR="00A66265" w:rsidP="005A6846" w:rsidRDefault="00A66265" w14:paraId="5186B13D" wp14:textId="77777777">
      <w:pPr>
        <w:spacing w:line="360" w:lineRule="auto"/>
        <w:rPr>
          <w:b/>
          <w:i/>
        </w:rPr>
      </w:pPr>
    </w:p>
    <w:p xmlns:wp14="http://schemas.microsoft.com/office/word/2010/wordml" w:rsidR="00A66265" w:rsidP="005A6846" w:rsidRDefault="00A66265" w14:paraId="6C57C439" wp14:textId="77777777">
      <w:pPr>
        <w:spacing w:line="360" w:lineRule="auto"/>
        <w:rPr>
          <w:b/>
          <w:i/>
        </w:rPr>
      </w:pPr>
    </w:p>
    <w:p xmlns:wp14="http://schemas.microsoft.com/office/word/2010/wordml" w:rsidR="00A66265" w:rsidP="005A6846" w:rsidRDefault="00A66265" w14:paraId="3D404BC9" wp14:textId="77777777">
      <w:pPr>
        <w:spacing w:line="360" w:lineRule="auto"/>
        <w:rPr>
          <w:b/>
          <w:i/>
        </w:rPr>
      </w:pPr>
    </w:p>
    <w:p xmlns:wp14="http://schemas.microsoft.com/office/word/2010/wordml" w:rsidR="00A66265" w:rsidP="005A6846" w:rsidRDefault="00A66265" w14:paraId="61319B8A" wp14:textId="77777777">
      <w:pPr>
        <w:spacing w:line="360" w:lineRule="auto"/>
        <w:rPr>
          <w:b/>
          <w:i/>
        </w:rPr>
      </w:pPr>
    </w:p>
    <w:p xmlns:wp14="http://schemas.microsoft.com/office/word/2010/wordml" w:rsidRPr="00A66265" w:rsidR="00A66265" w:rsidP="00A66265" w:rsidRDefault="00A66265" w14:paraId="5B3EF4A0" wp14:textId="77777777">
      <w:pPr>
        <w:spacing w:line="360" w:lineRule="auto"/>
        <w:rPr>
          <w:b/>
          <w:sz w:val="28"/>
          <w:szCs w:val="28"/>
        </w:rPr>
      </w:pPr>
      <w:r w:rsidRPr="00A66265">
        <w:rPr>
          <w:b/>
          <w:sz w:val="28"/>
          <w:szCs w:val="28"/>
        </w:rPr>
        <w:lastRenderedPageBreak/>
        <w:t>Literatura</w:t>
      </w:r>
    </w:p>
    <w:p xmlns:wp14="http://schemas.microsoft.com/office/word/2010/wordml" w:rsidRPr="0006084F" w:rsidR="00A66265" w:rsidP="00A66265" w:rsidRDefault="00A66265" w14:paraId="67F9736A" wp14:textId="77777777">
      <w:pPr>
        <w:pStyle w:val="ListParagraph"/>
        <w:keepNext/>
        <w:numPr>
          <w:ilvl w:val="0"/>
          <w:numId w:val="29"/>
        </w:numPr>
        <w:spacing w:before="240" w:after="120" w:line="240" w:lineRule="auto"/>
        <w:ind w:left="714" w:right="-34" w:hanging="357"/>
        <w:jc w:val="both"/>
        <w:outlineLvl w:val="0"/>
      </w:pPr>
      <w:bookmarkStart w:name="_Toc6750116" w:id="38"/>
      <w:r w:rsidRPr="0006084F">
        <w:t>Zakon o bezbednosti i zdravlju na radu, Službeni glasnik RS broj 91/2015.</w:t>
      </w:r>
      <w:bookmarkEnd w:id="38"/>
    </w:p>
    <w:p xmlns:wp14="http://schemas.microsoft.com/office/word/2010/wordml" w:rsidRPr="0006084F" w:rsidR="00A66265" w:rsidP="00A66265" w:rsidRDefault="00A66265" w14:paraId="3E495989" wp14:textId="77777777">
      <w:pPr>
        <w:pStyle w:val="ListParagraph"/>
        <w:keepNext/>
        <w:numPr>
          <w:ilvl w:val="0"/>
          <w:numId w:val="29"/>
        </w:numPr>
        <w:spacing w:before="240" w:after="120" w:line="240" w:lineRule="auto"/>
        <w:ind w:left="714" w:right="-34" w:hanging="357"/>
        <w:jc w:val="both"/>
        <w:outlineLvl w:val="0"/>
      </w:pPr>
      <w:bookmarkStart w:name="_Toc6750117" w:id="39"/>
      <w:r w:rsidRPr="0006084F">
        <w:t>Akt o proceni rizika GR “ RB – KOP”</w:t>
      </w:r>
      <w:bookmarkEnd w:id="39"/>
    </w:p>
    <w:p xmlns:wp14="http://schemas.microsoft.com/office/word/2010/wordml" w:rsidRPr="0006084F" w:rsidR="00A66265" w:rsidP="00A66265" w:rsidRDefault="00A66265" w14:paraId="56CA67A8" wp14:textId="77777777">
      <w:pPr>
        <w:pStyle w:val="ListParagraph"/>
        <w:keepNext/>
        <w:numPr>
          <w:ilvl w:val="0"/>
          <w:numId w:val="29"/>
        </w:numPr>
        <w:spacing w:before="240" w:after="120" w:line="240" w:lineRule="auto"/>
        <w:ind w:left="714" w:right="-34" w:hanging="357"/>
        <w:jc w:val="both"/>
        <w:outlineLvl w:val="0"/>
      </w:pPr>
      <w:bookmarkStart w:name="_Toc6750118" w:id="40"/>
      <w:r w:rsidRPr="0006084F">
        <w:t>Pravilnik o načinu i postupku procene rizika na radnom mestu i radnoj okolini, Službeni glasnik RS, broj 91/ 2015.</w:t>
      </w:r>
      <w:bookmarkEnd w:id="40"/>
    </w:p>
    <w:p xmlns:wp14="http://schemas.microsoft.com/office/word/2010/wordml" w:rsidRPr="0006084F" w:rsidR="00A66265" w:rsidP="00A66265" w:rsidRDefault="00C8625E" w14:paraId="1559E2BC" wp14:textId="77777777">
      <w:pPr>
        <w:pStyle w:val="FootnoteText"/>
        <w:numPr>
          <w:ilvl w:val="0"/>
          <w:numId w:val="29"/>
        </w:numPr>
        <w:spacing w:after="120"/>
        <w:ind w:left="714" w:hanging="357"/>
        <w:jc w:val="both"/>
        <w:rPr>
          <w:rStyle w:val="Hyperlink"/>
          <w:color w:val="auto"/>
          <w:sz w:val="24"/>
          <w:szCs w:val="24"/>
        </w:rPr>
      </w:pPr>
      <w:hyperlink w:history="1" r:id="rId8">
        <w:r w:rsidRPr="0006084F" w:rsidR="00A66265">
          <w:rPr>
            <w:rStyle w:val="Hyperlink"/>
            <w:rFonts w:eastAsiaTheme="majorEastAsia"/>
            <w:sz w:val="24"/>
            <w:szCs w:val="24"/>
          </w:rPr>
          <w:t>https://www.mojafirma.rs/baza-znanja/zastita-na-radu/</w:t>
        </w:r>
      </w:hyperlink>
    </w:p>
    <w:p xmlns:wp14="http://schemas.microsoft.com/office/word/2010/wordml" w:rsidRPr="00A66265" w:rsidR="00A66265" w:rsidP="00A66265" w:rsidRDefault="00C8625E" w14:paraId="7A16EB90" wp14:textId="77777777">
      <w:pPr>
        <w:pStyle w:val="ListParagraph"/>
        <w:numPr>
          <w:ilvl w:val="0"/>
          <w:numId w:val="29"/>
        </w:numPr>
        <w:rPr>
          <w:b/>
          <w:i/>
        </w:rPr>
      </w:pPr>
      <w:hyperlink w:history="1" r:id="rId9">
        <w:r w:rsidRPr="00A66265" w:rsidR="00A66265">
          <w:rPr>
            <w:rStyle w:val="Hyperlink"/>
          </w:rPr>
          <w:t>http://www.ohsis.net/bezbednost-i-zdravlje-na-radu/</w:t>
        </w:r>
      </w:hyperlink>
    </w:p>
    <w:sectPr w:rsidRPr="00A66265" w:rsidR="00A66265" w:rsidSect="001B219F">
      <w:footerReference w:type="default" r:id="rId10"/>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8625E" w:rsidP="00FF4656" w:rsidRDefault="00C8625E" w14:paraId="31A560F4" wp14:textId="77777777">
      <w:r>
        <w:separator/>
      </w:r>
    </w:p>
  </w:endnote>
  <w:endnote w:type="continuationSeparator" w:id="0">
    <w:p xmlns:wp14="http://schemas.microsoft.com/office/word/2010/wordml" w:rsidR="00C8625E" w:rsidP="00FF4656" w:rsidRDefault="00C8625E" w14:paraId="70DF735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3270"/>
      <w:docPartObj>
        <w:docPartGallery w:val="Page Numbers (Bottom of Page)"/>
        <w:docPartUnique/>
      </w:docPartObj>
    </w:sdtPr>
    <w:sdtEndPr/>
    <w:sdtContent>
      <w:p xmlns:wp14="http://schemas.microsoft.com/office/word/2010/wordml" w:rsidR="001B219F" w:rsidRDefault="00C8625E" w14:paraId="3AB070B9" wp14:textId="77777777">
        <w:pPr>
          <w:pStyle w:val="Footer"/>
          <w:jc w:val="center"/>
        </w:pPr>
        <w:r>
          <w:fldChar w:fldCharType="begin"/>
        </w:r>
        <w:r>
          <w:instrText xml:space="preserve"> PAGE   \* MERGEFORMAT </w:instrText>
        </w:r>
        <w:r>
          <w:fldChar w:fldCharType="separate"/>
        </w:r>
        <w:r w:rsidR="00AE1582">
          <w:rPr>
            <w:noProof/>
          </w:rPr>
          <w:t>20</w:t>
        </w:r>
        <w:r>
          <w:rPr>
            <w:noProof/>
          </w:rPr>
          <w:fldChar w:fldCharType="end"/>
        </w:r>
      </w:p>
    </w:sdtContent>
  </w:sdt>
  <w:p xmlns:wp14="http://schemas.microsoft.com/office/word/2010/wordml" w:rsidR="001B219F" w:rsidRDefault="001B219F" w14:paraId="37EFA3E3"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8625E" w:rsidP="00FF4656" w:rsidRDefault="00C8625E" w14:paraId="3A413BF6" wp14:textId="77777777">
      <w:r>
        <w:separator/>
      </w:r>
    </w:p>
  </w:footnote>
  <w:footnote w:type="continuationSeparator" w:id="0">
    <w:p xmlns:wp14="http://schemas.microsoft.com/office/word/2010/wordml" w:rsidR="00C8625E" w:rsidP="00FF4656" w:rsidRDefault="00C8625E" w14:paraId="33D28B4B" wp14:textId="77777777">
      <w:r>
        <w:continuationSeparator/>
      </w:r>
    </w:p>
  </w:footnote>
  <w:footnote w:id="1">
    <w:p xmlns:wp14="http://schemas.microsoft.com/office/word/2010/wordml" w:rsidRPr="00D03FEE" w:rsidR="001D4E46" w:rsidP="00FF4656" w:rsidRDefault="001D4E46" w14:paraId="568DB6A2" wp14:textId="77777777">
      <w:pPr>
        <w:pStyle w:val="FootnoteText"/>
        <w:jc w:val="both"/>
      </w:pPr>
      <w:r>
        <w:rPr>
          <w:rStyle w:val="FootnoteReference"/>
          <w:rFonts w:eastAsiaTheme="majorEastAsia"/>
        </w:rPr>
        <w:footnoteRef/>
      </w:r>
      <w:hyperlink w:history="1" r:id="rId1">
        <w:r>
          <w:rPr>
            <w:rStyle w:val="Hyperlink"/>
            <w:rFonts w:eastAsiaTheme="majorEastAsia"/>
          </w:rPr>
          <w:t>https://www.mojafirma.rs/baza-znanja/</w:t>
        </w:r>
        <w:r w:rsidRPr="00193657">
          <w:rPr>
            <w:rStyle w:val="Hyperlink"/>
            <w:rFonts w:eastAsiaTheme="majorEastAsia"/>
          </w:rPr>
          <w:t>zastita</w:t>
        </w:r>
        <w:r>
          <w:rPr>
            <w:rStyle w:val="Hyperlink"/>
            <w:rFonts w:eastAsiaTheme="majorEastAsia"/>
          </w:rPr>
          <w:t>-na-radu/</w:t>
        </w:r>
      </w:hyperlink>
    </w:p>
  </w:footnote>
  <w:footnote w:id="2">
    <w:p xmlns:wp14="http://schemas.microsoft.com/office/word/2010/wordml" w:rsidRPr="00B02418" w:rsidR="001D4E46" w:rsidP="00413C61" w:rsidRDefault="001D4E46" w14:paraId="1693402E" wp14:textId="77777777">
      <w:pPr>
        <w:pStyle w:val="FootnoteText"/>
      </w:pPr>
      <w:r>
        <w:rPr>
          <w:rStyle w:val="FootnoteReference"/>
          <w:rFonts w:eastAsiaTheme="majorEastAsia"/>
        </w:rPr>
        <w:footnoteRef/>
      </w:r>
      <w:hyperlink w:history="1" r:id="rId2">
        <w:r>
          <w:rPr>
            <w:rStyle w:val="Hyperlink"/>
            <w:rFonts w:eastAsiaTheme="majorEastAsia"/>
          </w:rPr>
          <w:t>http://www.ohsis.net/bezbednost-i-zdravlje-na-radu/</w:t>
        </w:r>
      </w:hyperlink>
    </w:p>
  </w:footnote>
  <w:footnote w:id="3">
    <w:p xmlns:wp14="http://schemas.microsoft.com/office/word/2010/wordml" w:rsidRPr="0036534E" w:rsidR="001D4E46" w:rsidP="00373B4D" w:rsidRDefault="001D4E46" w14:paraId="2890BD8D" wp14:textId="77777777">
      <w:pPr>
        <w:pStyle w:val="FootnoteText"/>
        <w:rPr>
          <w:lang w:val="de-CH"/>
        </w:rPr>
      </w:pPr>
      <w:r>
        <w:rPr>
          <w:rStyle w:val="FootnoteReference"/>
          <w:rFonts w:eastAsiaTheme="majorEastAsia"/>
        </w:rPr>
        <w:footnoteRef/>
      </w:r>
      <w:r w:rsidRPr="0036534E">
        <w:rPr>
          <w:lang w:val="de-CH"/>
        </w:rPr>
        <w:t xml:space="preserve"> Đurić, M., Uvod u sistem zašt</w:t>
      </w:r>
      <w:r>
        <w:rPr>
          <w:lang w:val="de-CH"/>
        </w:rPr>
        <w:t>ite na radu, FON, Beograd, 2014, str.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5F9C"/>
    <w:multiLevelType w:val="hybridMultilevel"/>
    <w:tmpl w:val="976A6422"/>
    <w:lvl w:ilvl="0" w:tplc="0234DD6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593329"/>
    <w:multiLevelType w:val="multilevel"/>
    <w:tmpl w:val="4C6071D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nsid w:val="12D34FC8"/>
    <w:multiLevelType w:val="multilevel"/>
    <w:tmpl w:val="4C527730"/>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Times New Roman" w:hAnsi="Times New Roman" w:eastAsia="Times New Roman" w:cs="Times New Roman"/>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15DE104D"/>
    <w:multiLevelType w:val="multilevel"/>
    <w:tmpl w:val="23D29A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17B76FF6"/>
    <w:multiLevelType w:val="multilevel"/>
    <w:tmpl w:val="1FF2F1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590FF1"/>
    <w:multiLevelType w:val="hybridMultilevel"/>
    <w:tmpl w:val="99024DD4"/>
    <w:lvl w:ilvl="0" w:tplc="196C99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84354D"/>
    <w:multiLevelType w:val="hybridMultilevel"/>
    <w:tmpl w:val="F2983AC2"/>
    <w:lvl w:ilvl="0" w:tplc="04090001">
      <w:start w:val="1"/>
      <w:numFmt w:val="bullet"/>
      <w:lvlText w:val=""/>
      <w:lvlJc w:val="left"/>
      <w:pPr>
        <w:tabs>
          <w:tab w:val="num" w:pos="870"/>
        </w:tabs>
        <w:ind w:left="870" w:hanging="360"/>
      </w:pPr>
      <w:rPr>
        <w:rFonts w:hint="default" w:ascii="Symbol" w:hAnsi="Symbol"/>
      </w:rPr>
    </w:lvl>
    <w:lvl w:ilvl="1" w:tplc="04090003" w:tentative="1">
      <w:start w:val="1"/>
      <w:numFmt w:val="bullet"/>
      <w:lvlText w:val="o"/>
      <w:lvlJc w:val="left"/>
      <w:pPr>
        <w:tabs>
          <w:tab w:val="num" w:pos="1590"/>
        </w:tabs>
        <w:ind w:left="1590" w:hanging="360"/>
      </w:pPr>
      <w:rPr>
        <w:rFonts w:hint="default" w:ascii="Courier New" w:hAnsi="Courier New" w:cs="Courier New"/>
      </w:rPr>
    </w:lvl>
    <w:lvl w:ilvl="2" w:tplc="04090005" w:tentative="1">
      <w:start w:val="1"/>
      <w:numFmt w:val="bullet"/>
      <w:lvlText w:val=""/>
      <w:lvlJc w:val="left"/>
      <w:pPr>
        <w:tabs>
          <w:tab w:val="num" w:pos="2310"/>
        </w:tabs>
        <w:ind w:left="2310" w:hanging="360"/>
      </w:pPr>
      <w:rPr>
        <w:rFonts w:hint="default" w:ascii="Wingdings" w:hAnsi="Wingdings"/>
      </w:rPr>
    </w:lvl>
    <w:lvl w:ilvl="3" w:tplc="04090001" w:tentative="1">
      <w:start w:val="1"/>
      <w:numFmt w:val="bullet"/>
      <w:lvlText w:val=""/>
      <w:lvlJc w:val="left"/>
      <w:pPr>
        <w:tabs>
          <w:tab w:val="num" w:pos="3030"/>
        </w:tabs>
        <w:ind w:left="3030" w:hanging="360"/>
      </w:pPr>
      <w:rPr>
        <w:rFonts w:hint="default" w:ascii="Symbol" w:hAnsi="Symbol"/>
      </w:rPr>
    </w:lvl>
    <w:lvl w:ilvl="4" w:tplc="04090003" w:tentative="1">
      <w:start w:val="1"/>
      <w:numFmt w:val="bullet"/>
      <w:lvlText w:val="o"/>
      <w:lvlJc w:val="left"/>
      <w:pPr>
        <w:tabs>
          <w:tab w:val="num" w:pos="3750"/>
        </w:tabs>
        <w:ind w:left="3750" w:hanging="360"/>
      </w:pPr>
      <w:rPr>
        <w:rFonts w:hint="default" w:ascii="Courier New" w:hAnsi="Courier New" w:cs="Courier New"/>
      </w:rPr>
    </w:lvl>
    <w:lvl w:ilvl="5" w:tplc="04090005" w:tentative="1">
      <w:start w:val="1"/>
      <w:numFmt w:val="bullet"/>
      <w:lvlText w:val=""/>
      <w:lvlJc w:val="left"/>
      <w:pPr>
        <w:tabs>
          <w:tab w:val="num" w:pos="4470"/>
        </w:tabs>
        <w:ind w:left="4470" w:hanging="360"/>
      </w:pPr>
      <w:rPr>
        <w:rFonts w:hint="default" w:ascii="Wingdings" w:hAnsi="Wingdings"/>
      </w:rPr>
    </w:lvl>
    <w:lvl w:ilvl="6" w:tplc="04090001" w:tentative="1">
      <w:start w:val="1"/>
      <w:numFmt w:val="bullet"/>
      <w:lvlText w:val=""/>
      <w:lvlJc w:val="left"/>
      <w:pPr>
        <w:tabs>
          <w:tab w:val="num" w:pos="5190"/>
        </w:tabs>
        <w:ind w:left="5190" w:hanging="360"/>
      </w:pPr>
      <w:rPr>
        <w:rFonts w:hint="default" w:ascii="Symbol" w:hAnsi="Symbol"/>
      </w:rPr>
    </w:lvl>
    <w:lvl w:ilvl="7" w:tplc="04090003" w:tentative="1">
      <w:start w:val="1"/>
      <w:numFmt w:val="bullet"/>
      <w:lvlText w:val="o"/>
      <w:lvlJc w:val="left"/>
      <w:pPr>
        <w:tabs>
          <w:tab w:val="num" w:pos="5910"/>
        </w:tabs>
        <w:ind w:left="5910" w:hanging="360"/>
      </w:pPr>
      <w:rPr>
        <w:rFonts w:hint="default" w:ascii="Courier New" w:hAnsi="Courier New" w:cs="Courier New"/>
      </w:rPr>
    </w:lvl>
    <w:lvl w:ilvl="8" w:tplc="04090005" w:tentative="1">
      <w:start w:val="1"/>
      <w:numFmt w:val="bullet"/>
      <w:lvlText w:val=""/>
      <w:lvlJc w:val="left"/>
      <w:pPr>
        <w:tabs>
          <w:tab w:val="num" w:pos="6630"/>
        </w:tabs>
        <w:ind w:left="6630" w:hanging="360"/>
      </w:pPr>
      <w:rPr>
        <w:rFonts w:hint="default" w:ascii="Wingdings" w:hAnsi="Wingdings"/>
      </w:rPr>
    </w:lvl>
  </w:abstractNum>
  <w:abstractNum w:abstractNumId="7">
    <w:nsid w:val="1D9D44C7"/>
    <w:multiLevelType w:val="hybridMultilevel"/>
    <w:tmpl w:val="5A96AA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243A7355"/>
    <w:multiLevelType w:val="multilevel"/>
    <w:tmpl w:val="333010D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46876"/>
    <w:multiLevelType w:val="hybridMultilevel"/>
    <w:tmpl w:val="93BE5B6E"/>
    <w:lvl w:ilvl="0" w:tplc="04090001">
      <w:start w:val="1"/>
      <w:numFmt w:val="bullet"/>
      <w:lvlText w:val=""/>
      <w:lvlJc w:val="left"/>
      <w:pPr>
        <w:ind w:left="1004" w:hanging="360"/>
      </w:pPr>
      <w:rPr>
        <w:rFonts w:hint="default" w:ascii="Symbol" w:hAnsi="Symbol"/>
      </w:rPr>
    </w:lvl>
    <w:lvl w:ilvl="1" w:tplc="04090003" w:tentative="1">
      <w:start w:val="1"/>
      <w:numFmt w:val="bullet"/>
      <w:lvlText w:val="o"/>
      <w:lvlJc w:val="left"/>
      <w:pPr>
        <w:ind w:left="1724" w:hanging="360"/>
      </w:pPr>
      <w:rPr>
        <w:rFonts w:hint="default" w:ascii="Courier New" w:hAnsi="Courier New" w:cs="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cs="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cs="Courier New"/>
      </w:rPr>
    </w:lvl>
    <w:lvl w:ilvl="8" w:tplc="04090005" w:tentative="1">
      <w:start w:val="1"/>
      <w:numFmt w:val="bullet"/>
      <w:lvlText w:val=""/>
      <w:lvlJc w:val="left"/>
      <w:pPr>
        <w:ind w:left="6764" w:hanging="360"/>
      </w:pPr>
      <w:rPr>
        <w:rFonts w:hint="default" w:ascii="Wingdings" w:hAnsi="Wingdings"/>
      </w:rPr>
    </w:lvl>
  </w:abstractNum>
  <w:abstractNum w:abstractNumId="10">
    <w:nsid w:val="2A5377A6"/>
    <w:multiLevelType w:val="hybridMultilevel"/>
    <w:tmpl w:val="F5660FD4"/>
    <w:lvl w:ilvl="0" w:tplc="241A000F">
      <w:start w:val="1"/>
      <w:numFmt w:val="decimal"/>
      <w:lvlText w:val="%1."/>
      <w:lvlJc w:val="left"/>
      <w:pPr>
        <w:ind w:left="786"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34682B68"/>
    <w:multiLevelType w:val="multilevel"/>
    <w:tmpl w:val="5E7404EE"/>
    <w:lvl w:ilvl="0" w:tplc="196C9922">
      <w:start w:val="1"/>
      <w:numFmt w:val="decimal"/>
      <w:lvlText w:val="%1."/>
      <w:lvlJc w:val="left"/>
      <w:pPr>
        <w:tabs>
          <w:tab w:val="num" w:pos="720"/>
        </w:tabs>
        <w:ind w:left="720" w:hanging="360"/>
      </w:pPr>
      <w:rPr>
        <w:b w:val="0"/>
      </w:rPr>
    </w:lvl>
    <w:lvl w:ilvl="1" w:tplc="741A8094">
      <w:numFmt w:val="bullet"/>
      <w:lvlText w:val="-"/>
      <w:lvlJc w:val="left"/>
      <w:pPr>
        <w:tabs>
          <w:tab w:val="num" w:pos="1440"/>
        </w:tabs>
        <w:ind w:left="1440" w:hanging="360"/>
      </w:pPr>
      <w:rPr>
        <w:rFonts w:hint="default" w:ascii="Times New Roman" w:hAnsi="Times New Roman" w:eastAsia="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3B40D0"/>
    <w:multiLevelType w:val="hybridMultilevel"/>
    <w:tmpl w:val="6E8C790A"/>
    <w:lvl w:ilvl="0" w:tplc="04090001">
      <w:start w:val="1"/>
      <w:numFmt w:val="bullet"/>
      <w:lvlText w:val=""/>
      <w:lvlJc w:val="left"/>
      <w:pPr>
        <w:tabs>
          <w:tab w:val="num" w:pos="795"/>
        </w:tabs>
        <w:ind w:left="795" w:hanging="360"/>
      </w:pPr>
      <w:rPr>
        <w:rFonts w:hint="default" w:ascii="Symbol" w:hAnsi="Symbol"/>
      </w:rPr>
    </w:lvl>
    <w:lvl w:ilvl="1" w:tplc="04090003" w:tentative="1">
      <w:start w:val="1"/>
      <w:numFmt w:val="bullet"/>
      <w:lvlText w:val="o"/>
      <w:lvlJc w:val="left"/>
      <w:pPr>
        <w:tabs>
          <w:tab w:val="num" w:pos="1515"/>
        </w:tabs>
        <w:ind w:left="1515" w:hanging="360"/>
      </w:pPr>
      <w:rPr>
        <w:rFonts w:hint="default" w:ascii="Courier New" w:hAnsi="Courier New" w:cs="Courier New"/>
      </w:rPr>
    </w:lvl>
    <w:lvl w:ilvl="2" w:tplc="04090005" w:tentative="1">
      <w:start w:val="1"/>
      <w:numFmt w:val="bullet"/>
      <w:lvlText w:val=""/>
      <w:lvlJc w:val="left"/>
      <w:pPr>
        <w:tabs>
          <w:tab w:val="num" w:pos="2235"/>
        </w:tabs>
        <w:ind w:left="2235" w:hanging="360"/>
      </w:pPr>
      <w:rPr>
        <w:rFonts w:hint="default" w:ascii="Wingdings" w:hAnsi="Wingdings"/>
      </w:rPr>
    </w:lvl>
    <w:lvl w:ilvl="3" w:tplc="04090001" w:tentative="1">
      <w:start w:val="1"/>
      <w:numFmt w:val="bullet"/>
      <w:lvlText w:val=""/>
      <w:lvlJc w:val="left"/>
      <w:pPr>
        <w:tabs>
          <w:tab w:val="num" w:pos="2955"/>
        </w:tabs>
        <w:ind w:left="2955" w:hanging="360"/>
      </w:pPr>
      <w:rPr>
        <w:rFonts w:hint="default" w:ascii="Symbol" w:hAnsi="Symbol"/>
      </w:rPr>
    </w:lvl>
    <w:lvl w:ilvl="4" w:tplc="04090003" w:tentative="1">
      <w:start w:val="1"/>
      <w:numFmt w:val="bullet"/>
      <w:lvlText w:val="o"/>
      <w:lvlJc w:val="left"/>
      <w:pPr>
        <w:tabs>
          <w:tab w:val="num" w:pos="3675"/>
        </w:tabs>
        <w:ind w:left="3675" w:hanging="360"/>
      </w:pPr>
      <w:rPr>
        <w:rFonts w:hint="default" w:ascii="Courier New" w:hAnsi="Courier New" w:cs="Courier New"/>
      </w:rPr>
    </w:lvl>
    <w:lvl w:ilvl="5" w:tplc="04090005" w:tentative="1">
      <w:start w:val="1"/>
      <w:numFmt w:val="bullet"/>
      <w:lvlText w:val=""/>
      <w:lvlJc w:val="left"/>
      <w:pPr>
        <w:tabs>
          <w:tab w:val="num" w:pos="4395"/>
        </w:tabs>
        <w:ind w:left="4395" w:hanging="360"/>
      </w:pPr>
      <w:rPr>
        <w:rFonts w:hint="default" w:ascii="Wingdings" w:hAnsi="Wingdings"/>
      </w:rPr>
    </w:lvl>
    <w:lvl w:ilvl="6" w:tplc="04090001" w:tentative="1">
      <w:start w:val="1"/>
      <w:numFmt w:val="bullet"/>
      <w:lvlText w:val=""/>
      <w:lvlJc w:val="left"/>
      <w:pPr>
        <w:tabs>
          <w:tab w:val="num" w:pos="5115"/>
        </w:tabs>
        <w:ind w:left="5115" w:hanging="360"/>
      </w:pPr>
      <w:rPr>
        <w:rFonts w:hint="default" w:ascii="Symbol" w:hAnsi="Symbol"/>
      </w:rPr>
    </w:lvl>
    <w:lvl w:ilvl="7" w:tplc="04090003" w:tentative="1">
      <w:start w:val="1"/>
      <w:numFmt w:val="bullet"/>
      <w:lvlText w:val="o"/>
      <w:lvlJc w:val="left"/>
      <w:pPr>
        <w:tabs>
          <w:tab w:val="num" w:pos="5835"/>
        </w:tabs>
        <w:ind w:left="5835" w:hanging="360"/>
      </w:pPr>
      <w:rPr>
        <w:rFonts w:hint="default" w:ascii="Courier New" w:hAnsi="Courier New" w:cs="Courier New"/>
      </w:rPr>
    </w:lvl>
    <w:lvl w:ilvl="8" w:tplc="04090005" w:tentative="1">
      <w:start w:val="1"/>
      <w:numFmt w:val="bullet"/>
      <w:lvlText w:val=""/>
      <w:lvlJc w:val="left"/>
      <w:pPr>
        <w:tabs>
          <w:tab w:val="num" w:pos="6555"/>
        </w:tabs>
        <w:ind w:left="6555" w:hanging="360"/>
      </w:pPr>
      <w:rPr>
        <w:rFonts w:hint="default" w:ascii="Wingdings" w:hAnsi="Wingdings"/>
      </w:rPr>
    </w:lvl>
  </w:abstractNum>
  <w:abstractNum w:abstractNumId="13">
    <w:nsid w:val="3B7A7502"/>
    <w:multiLevelType w:val="hybridMultilevel"/>
    <w:tmpl w:val="BCFC87D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nsid w:val="43085520"/>
    <w:multiLevelType w:val="hybridMultilevel"/>
    <w:tmpl w:val="80024C2E"/>
    <w:lvl w:ilvl="0" w:tplc="201AFEF8">
      <w:start w:val="1"/>
      <w:numFmt w:val="bullet"/>
      <w:lvlText w:val=""/>
      <w:lvlJc w:val="left"/>
      <w:pPr>
        <w:tabs>
          <w:tab w:val="num" w:pos="795"/>
        </w:tabs>
        <w:ind w:left="795" w:hanging="360"/>
      </w:pPr>
      <w:rPr>
        <w:rFonts w:hint="default" w:ascii="Symbol" w:hAnsi="Symbol"/>
        <w:color w:val="auto"/>
      </w:rPr>
    </w:lvl>
    <w:lvl w:ilvl="1" w:tplc="04090003" w:tentative="1">
      <w:start w:val="1"/>
      <w:numFmt w:val="bullet"/>
      <w:lvlText w:val="o"/>
      <w:lvlJc w:val="left"/>
      <w:pPr>
        <w:tabs>
          <w:tab w:val="num" w:pos="1515"/>
        </w:tabs>
        <w:ind w:left="1515" w:hanging="360"/>
      </w:pPr>
      <w:rPr>
        <w:rFonts w:hint="default" w:ascii="Courier New" w:hAnsi="Courier New" w:cs="Courier New"/>
      </w:rPr>
    </w:lvl>
    <w:lvl w:ilvl="2" w:tplc="04090005" w:tentative="1">
      <w:start w:val="1"/>
      <w:numFmt w:val="bullet"/>
      <w:lvlText w:val=""/>
      <w:lvlJc w:val="left"/>
      <w:pPr>
        <w:tabs>
          <w:tab w:val="num" w:pos="2235"/>
        </w:tabs>
        <w:ind w:left="2235" w:hanging="360"/>
      </w:pPr>
      <w:rPr>
        <w:rFonts w:hint="default" w:ascii="Wingdings" w:hAnsi="Wingdings"/>
      </w:rPr>
    </w:lvl>
    <w:lvl w:ilvl="3" w:tplc="04090001" w:tentative="1">
      <w:start w:val="1"/>
      <w:numFmt w:val="bullet"/>
      <w:lvlText w:val=""/>
      <w:lvlJc w:val="left"/>
      <w:pPr>
        <w:tabs>
          <w:tab w:val="num" w:pos="2955"/>
        </w:tabs>
        <w:ind w:left="2955" w:hanging="360"/>
      </w:pPr>
      <w:rPr>
        <w:rFonts w:hint="default" w:ascii="Symbol" w:hAnsi="Symbol"/>
      </w:rPr>
    </w:lvl>
    <w:lvl w:ilvl="4" w:tplc="04090003" w:tentative="1">
      <w:start w:val="1"/>
      <w:numFmt w:val="bullet"/>
      <w:lvlText w:val="o"/>
      <w:lvlJc w:val="left"/>
      <w:pPr>
        <w:tabs>
          <w:tab w:val="num" w:pos="3675"/>
        </w:tabs>
        <w:ind w:left="3675" w:hanging="360"/>
      </w:pPr>
      <w:rPr>
        <w:rFonts w:hint="default" w:ascii="Courier New" w:hAnsi="Courier New" w:cs="Courier New"/>
      </w:rPr>
    </w:lvl>
    <w:lvl w:ilvl="5" w:tplc="04090005" w:tentative="1">
      <w:start w:val="1"/>
      <w:numFmt w:val="bullet"/>
      <w:lvlText w:val=""/>
      <w:lvlJc w:val="left"/>
      <w:pPr>
        <w:tabs>
          <w:tab w:val="num" w:pos="4395"/>
        </w:tabs>
        <w:ind w:left="4395" w:hanging="360"/>
      </w:pPr>
      <w:rPr>
        <w:rFonts w:hint="default" w:ascii="Wingdings" w:hAnsi="Wingdings"/>
      </w:rPr>
    </w:lvl>
    <w:lvl w:ilvl="6" w:tplc="04090001" w:tentative="1">
      <w:start w:val="1"/>
      <w:numFmt w:val="bullet"/>
      <w:lvlText w:val=""/>
      <w:lvlJc w:val="left"/>
      <w:pPr>
        <w:tabs>
          <w:tab w:val="num" w:pos="5115"/>
        </w:tabs>
        <w:ind w:left="5115" w:hanging="360"/>
      </w:pPr>
      <w:rPr>
        <w:rFonts w:hint="default" w:ascii="Symbol" w:hAnsi="Symbol"/>
      </w:rPr>
    </w:lvl>
    <w:lvl w:ilvl="7" w:tplc="04090003" w:tentative="1">
      <w:start w:val="1"/>
      <w:numFmt w:val="bullet"/>
      <w:lvlText w:val="o"/>
      <w:lvlJc w:val="left"/>
      <w:pPr>
        <w:tabs>
          <w:tab w:val="num" w:pos="5835"/>
        </w:tabs>
        <w:ind w:left="5835" w:hanging="360"/>
      </w:pPr>
      <w:rPr>
        <w:rFonts w:hint="default" w:ascii="Courier New" w:hAnsi="Courier New" w:cs="Courier New"/>
      </w:rPr>
    </w:lvl>
    <w:lvl w:ilvl="8" w:tplc="04090005" w:tentative="1">
      <w:start w:val="1"/>
      <w:numFmt w:val="bullet"/>
      <w:lvlText w:val=""/>
      <w:lvlJc w:val="left"/>
      <w:pPr>
        <w:tabs>
          <w:tab w:val="num" w:pos="6555"/>
        </w:tabs>
        <w:ind w:left="6555" w:hanging="360"/>
      </w:pPr>
      <w:rPr>
        <w:rFonts w:hint="default" w:ascii="Wingdings" w:hAnsi="Wingdings"/>
      </w:rPr>
    </w:lvl>
  </w:abstractNum>
  <w:abstractNum w:abstractNumId="15">
    <w:nsid w:val="4BA70747"/>
    <w:multiLevelType w:val="hybridMultilevel"/>
    <w:tmpl w:val="B1164436"/>
    <w:lvl w:ilvl="0" w:tplc="201AFEF8">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nsid w:val="51BA02CE"/>
    <w:multiLevelType w:val="hybridMultilevel"/>
    <w:tmpl w:val="D62AB366"/>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7C86C05"/>
    <w:multiLevelType w:val="hybridMultilevel"/>
    <w:tmpl w:val="7F9E6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D068FC"/>
    <w:multiLevelType w:val="hybridMultilevel"/>
    <w:tmpl w:val="42C8695A"/>
    <w:lvl w:ilvl="0" w:tplc="201AFEF8">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nsid w:val="591D6C0D"/>
    <w:multiLevelType w:val="hybridMultilevel"/>
    <w:tmpl w:val="3482A552"/>
    <w:lvl w:ilvl="0" w:tplc="201AFEF8">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nsid w:val="5F5470D1"/>
    <w:multiLevelType w:val="hybridMultilevel"/>
    <w:tmpl w:val="1D48AD18"/>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nsid w:val="670C757E"/>
    <w:multiLevelType w:val="hybridMultilevel"/>
    <w:tmpl w:val="CAD835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022A0C"/>
    <w:multiLevelType w:val="hybridMultilevel"/>
    <w:tmpl w:val="EAE28632"/>
    <w:lvl w:ilvl="0" w:tplc="201AFEF8">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nsid w:val="6FA132A6"/>
    <w:multiLevelType w:val="hybridMultilevel"/>
    <w:tmpl w:val="A7B67C06"/>
    <w:lvl w:ilvl="0">
      <w:start w:val="4"/>
      <w:numFmt w:val="decimal"/>
      <w:lvlText w:val="%1."/>
      <w:lvlJc w:val="left"/>
      <w:pPr>
        <w:ind w:left="540" w:hanging="54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228" w:hanging="108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736" w:hanging="1440"/>
      </w:pPr>
      <w:rPr>
        <w:rFonts w:hint="default"/>
      </w:rPr>
    </w:lvl>
    <w:lvl w:ilvl="5">
      <w:start w:val="1"/>
      <w:numFmt w:val="decimal"/>
      <w:lvlText w:val="%1.%2.%3.%4.%5.%6."/>
      <w:lvlJc w:val="left"/>
      <w:pPr>
        <w:ind w:left="7170" w:hanging="1800"/>
      </w:pPr>
      <w:rPr>
        <w:rFonts w:hint="default"/>
      </w:rPr>
    </w:lvl>
    <w:lvl w:ilvl="6">
      <w:start w:val="1"/>
      <w:numFmt w:val="decimal"/>
      <w:lvlText w:val="%1.%2.%3.%4.%5.%6.%7."/>
      <w:lvlJc w:val="left"/>
      <w:pPr>
        <w:ind w:left="8604" w:hanging="2160"/>
      </w:pPr>
      <w:rPr>
        <w:rFonts w:hint="default"/>
      </w:rPr>
    </w:lvl>
    <w:lvl w:ilvl="7">
      <w:start w:val="1"/>
      <w:numFmt w:val="decimal"/>
      <w:lvlText w:val="%1.%2.%3.%4.%5.%6.%7.%8."/>
      <w:lvlJc w:val="left"/>
      <w:pPr>
        <w:ind w:left="9678" w:hanging="2160"/>
      </w:pPr>
      <w:rPr>
        <w:rFonts w:hint="default"/>
      </w:rPr>
    </w:lvl>
    <w:lvl w:ilvl="8">
      <w:start w:val="1"/>
      <w:numFmt w:val="decimal"/>
      <w:lvlText w:val="%1.%2.%3.%4.%5.%6.%7.%8.%9."/>
      <w:lvlJc w:val="left"/>
      <w:pPr>
        <w:ind w:left="11112" w:hanging="2520"/>
      </w:pPr>
      <w:rPr>
        <w:rFonts w:hint="default"/>
      </w:rPr>
    </w:lvl>
  </w:abstractNum>
  <w:abstractNum w:abstractNumId="24">
    <w:nsid w:val="75FA5179"/>
    <w:multiLevelType w:val="hybridMultilevel"/>
    <w:tmpl w:val="AA5E50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9749DC"/>
    <w:multiLevelType w:val="hybridMultilevel"/>
    <w:tmpl w:val="922E8B34"/>
    <w:lvl w:ilvl="0" w:tplc="2E0E19B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nsid w:val="777761C1"/>
    <w:multiLevelType w:val="hybridMultilevel"/>
    <w:tmpl w:val="CB0E7FE2"/>
    <w:lvl w:ilvl="0">
      <w:start w:val="5"/>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78E07128"/>
    <w:multiLevelType w:val="hybridMultilevel"/>
    <w:tmpl w:val="AB240700"/>
    <w:lvl w:ilvl="0" w:tplc="04090001">
      <w:start w:val="1"/>
      <w:numFmt w:val="bullet"/>
      <w:lvlText w:val=""/>
      <w:lvlJc w:val="left"/>
      <w:pPr>
        <w:ind w:left="720" w:hanging="360"/>
      </w:pPr>
      <w:rPr>
        <w:rFonts w:hint="default" w:ascii="Symbol" w:hAnsi="Symbol"/>
      </w:rPr>
    </w:lvl>
    <w:lvl w:ilvl="1" w:tplc="0409000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8">
    <w:nsid w:val="78F64A79"/>
    <w:multiLevelType w:val="hybridMultilevel"/>
    <w:tmpl w:val="A364A2D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28"/>
  </w:num>
  <w:num w:numId="3">
    <w:abstractNumId w:val="20"/>
  </w:num>
  <w:num w:numId="4">
    <w:abstractNumId w:val="7"/>
  </w:num>
  <w:num w:numId="5">
    <w:abstractNumId w:val="8"/>
  </w:num>
  <w:num w:numId="6">
    <w:abstractNumId w:val="27"/>
  </w:num>
  <w:num w:numId="7">
    <w:abstractNumId w:val="3"/>
  </w:num>
  <w:num w:numId="8">
    <w:abstractNumId w:val="23"/>
  </w:num>
  <w:num w:numId="9">
    <w:abstractNumId w:val="16"/>
  </w:num>
  <w:num w:numId="10">
    <w:abstractNumId w:val="9"/>
  </w:num>
  <w:num w:numId="11">
    <w:abstractNumId w:val="26"/>
  </w:num>
  <w:num w:numId="12">
    <w:abstractNumId w:val="25"/>
  </w:num>
  <w:num w:numId="13">
    <w:abstractNumId w:val="0"/>
  </w:num>
  <w:num w:numId="14">
    <w:abstractNumId w:val="4"/>
  </w:num>
  <w:num w:numId="15">
    <w:abstractNumId w:val="5"/>
  </w:num>
  <w:num w:numId="16">
    <w:abstractNumId w:val="17"/>
  </w:num>
  <w:num w:numId="17">
    <w:abstractNumId w:val="24"/>
  </w:num>
  <w:num w:numId="18">
    <w:abstractNumId w:val="12"/>
  </w:num>
  <w:num w:numId="19">
    <w:abstractNumId w:val="13"/>
  </w:num>
  <w:num w:numId="20">
    <w:abstractNumId w:val="15"/>
  </w:num>
  <w:num w:numId="21">
    <w:abstractNumId w:val="6"/>
  </w:num>
  <w:num w:numId="22">
    <w:abstractNumId w:val="19"/>
  </w:num>
  <w:num w:numId="23">
    <w:abstractNumId w:val="14"/>
  </w:num>
  <w:num w:numId="24">
    <w:abstractNumId w:val="18"/>
  </w:num>
  <w:num w:numId="25">
    <w:abstractNumId w:val="11"/>
  </w:num>
  <w:num w:numId="26">
    <w:abstractNumId w:val="21"/>
  </w:num>
  <w:num w:numId="27">
    <w:abstractNumId w:val="1"/>
  </w:num>
  <w:num w:numId="28">
    <w:abstractNumId w:val="22"/>
  </w:num>
  <w:num w:numId="2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hideSpelling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2532"/>
    <w:rsid w:val="0001364A"/>
    <w:rsid w:val="000204EE"/>
    <w:rsid w:val="00083D58"/>
    <w:rsid w:val="00103B51"/>
    <w:rsid w:val="00143812"/>
    <w:rsid w:val="001B219F"/>
    <w:rsid w:val="001D4E46"/>
    <w:rsid w:val="003048CC"/>
    <w:rsid w:val="00322532"/>
    <w:rsid w:val="003412A3"/>
    <w:rsid w:val="00354742"/>
    <w:rsid w:val="00373B4D"/>
    <w:rsid w:val="003D385B"/>
    <w:rsid w:val="00413C61"/>
    <w:rsid w:val="00502D67"/>
    <w:rsid w:val="00543F61"/>
    <w:rsid w:val="005A6846"/>
    <w:rsid w:val="006530AE"/>
    <w:rsid w:val="006C55EF"/>
    <w:rsid w:val="00706B2E"/>
    <w:rsid w:val="0073763C"/>
    <w:rsid w:val="00743508"/>
    <w:rsid w:val="00796C57"/>
    <w:rsid w:val="008436FA"/>
    <w:rsid w:val="008800B4"/>
    <w:rsid w:val="008D32F9"/>
    <w:rsid w:val="00932885"/>
    <w:rsid w:val="00963437"/>
    <w:rsid w:val="00974236"/>
    <w:rsid w:val="009968FC"/>
    <w:rsid w:val="009D4EAE"/>
    <w:rsid w:val="009E315A"/>
    <w:rsid w:val="00A17504"/>
    <w:rsid w:val="00A66265"/>
    <w:rsid w:val="00A75E7C"/>
    <w:rsid w:val="00A875BB"/>
    <w:rsid w:val="00AD0C73"/>
    <w:rsid w:val="00AE1582"/>
    <w:rsid w:val="00B720F8"/>
    <w:rsid w:val="00BB4F45"/>
    <w:rsid w:val="00BE245F"/>
    <w:rsid w:val="00C06665"/>
    <w:rsid w:val="00C861A6"/>
    <w:rsid w:val="00C8625E"/>
    <w:rsid w:val="00CB43EC"/>
    <w:rsid w:val="00CF0857"/>
    <w:rsid w:val="00D47A54"/>
    <w:rsid w:val="00D515B6"/>
    <w:rsid w:val="00E504E5"/>
    <w:rsid w:val="00E8242C"/>
    <w:rsid w:val="00ED53CF"/>
    <w:rsid w:val="00F37436"/>
    <w:rsid w:val="00F7134F"/>
    <w:rsid w:val="00FF4656"/>
    <w:rsid w:val="0818C852"/>
    <w:rsid w:val="160F7443"/>
    <w:rsid w:val="2B3BD891"/>
    <w:rsid w:val="3A59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E341"/>
  <w15:docId w15:val="{9BB935D8-1CB5-4DDF-8547-9F022863BF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22532"/>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CF0857"/>
    <w:pPr>
      <w:keepNext/>
      <w:spacing w:before="240" w:after="60"/>
      <w:jc w:val="both"/>
      <w:outlineLvl w:val="0"/>
    </w:pPr>
    <w:rPr>
      <w:rFonts w:eastAsiaTheme="majorEastAsia" w:cstheme="majorBidi"/>
      <w:b/>
      <w:bCs/>
      <w:kern w:val="32"/>
      <w:sz w:val="28"/>
      <w:szCs w:val="32"/>
    </w:rPr>
  </w:style>
  <w:style w:type="paragraph" w:styleId="Heading2">
    <w:name w:val="heading 2"/>
    <w:basedOn w:val="Normal"/>
    <w:next w:val="Normal"/>
    <w:link w:val="Heading2Char"/>
    <w:uiPriority w:val="9"/>
    <w:unhideWhenUsed/>
    <w:qFormat/>
    <w:rsid w:val="00413C61"/>
    <w:pPr>
      <w:keepNext/>
      <w:keepLines/>
      <w:spacing w:before="200" w:line="276" w:lineRule="auto"/>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unhideWhenUsed/>
    <w:rsid w:val="00FF4656"/>
    <w:rPr>
      <w:sz w:val="20"/>
      <w:szCs w:val="20"/>
    </w:rPr>
  </w:style>
  <w:style w:type="character" w:styleId="FootnoteTextChar" w:customStyle="1">
    <w:name w:val="Footnote Text Char"/>
    <w:basedOn w:val="DefaultParagraphFont"/>
    <w:link w:val="FootnoteText"/>
    <w:uiPriority w:val="99"/>
    <w:rsid w:val="00FF4656"/>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FF4656"/>
    <w:rPr>
      <w:vertAlign w:val="superscript"/>
    </w:rPr>
  </w:style>
  <w:style w:type="character" w:styleId="Hyperlink">
    <w:name w:val="Hyperlink"/>
    <w:basedOn w:val="DefaultParagraphFont"/>
    <w:uiPriority w:val="99"/>
    <w:unhideWhenUsed/>
    <w:rsid w:val="00FF4656"/>
    <w:rPr>
      <w:color w:val="0000FF"/>
      <w:u w:val="single"/>
    </w:rPr>
  </w:style>
  <w:style w:type="character" w:styleId="Heading1Char" w:customStyle="1">
    <w:name w:val="Heading 1 Char"/>
    <w:basedOn w:val="DefaultParagraphFont"/>
    <w:link w:val="Heading1"/>
    <w:rsid w:val="00CF0857"/>
    <w:rPr>
      <w:rFonts w:ascii="Times New Roman" w:hAnsi="Times New Roman" w:eastAsiaTheme="majorEastAsia" w:cstheme="majorBidi"/>
      <w:b/>
      <w:bCs/>
      <w:kern w:val="32"/>
      <w:sz w:val="28"/>
      <w:szCs w:val="32"/>
    </w:rPr>
  </w:style>
  <w:style w:type="character" w:styleId="Strong">
    <w:name w:val="Strong"/>
    <w:basedOn w:val="DefaultParagraphFont"/>
    <w:uiPriority w:val="22"/>
    <w:qFormat/>
    <w:rsid w:val="00CF0857"/>
    <w:rPr>
      <w:b/>
      <w:bCs/>
    </w:rPr>
  </w:style>
  <w:style w:type="paragraph" w:styleId="NormalWeb">
    <w:name w:val="Normal (Web)"/>
    <w:basedOn w:val="Normal"/>
    <w:uiPriority w:val="99"/>
    <w:semiHidden/>
    <w:unhideWhenUsed/>
    <w:rsid w:val="00413C61"/>
    <w:pPr>
      <w:spacing w:before="100" w:beforeAutospacing="1" w:after="100" w:afterAutospacing="1"/>
    </w:pPr>
  </w:style>
  <w:style w:type="character" w:styleId="Heading2Char" w:customStyle="1">
    <w:name w:val="Heading 2 Char"/>
    <w:basedOn w:val="DefaultParagraphFont"/>
    <w:link w:val="Heading2"/>
    <w:uiPriority w:val="9"/>
    <w:rsid w:val="00413C61"/>
    <w:rPr>
      <w:rFonts w:asciiTheme="majorHAnsi" w:hAnsiTheme="majorHAnsi" w:eastAsiaTheme="majorEastAsia" w:cstheme="majorBidi"/>
      <w:b/>
      <w:bCs/>
      <w:color w:val="4F81BD" w:themeColor="accent1"/>
      <w:sz w:val="26"/>
      <w:szCs w:val="26"/>
    </w:rPr>
  </w:style>
  <w:style w:type="paragraph" w:styleId="ListParagraph">
    <w:name w:val="List Paragraph"/>
    <w:basedOn w:val="Normal"/>
    <w:autoRedefine/>
    <w:qFormat/>
    <w:rsid w:val="00796C57"/>
    <w:pPr>
      <w:spacing w:after="200" w:line="360" w:lineRule="auto"/>
      <w:ind w:left="720" w:right="-32"/>
      <w:contextualSpacing/>
    </w:pPr>
    <w:rPr>
      <w:rFonts w:eastAsiaTheme="majorEastAsia"/>
      <w:lang w:val="sr-Latn-CS"/>
    </w:rPr>
  </w:style>
  <w:style w:type="table" w:styleId="MediumGrid11" w:customStyle="1">
    <w:name w:val="Medium Grid 11"/>
    <w:basedOn w:val="TableNormal"/>
    <w:uiPriority w:val="67"/>
    <w:rsid w:val="003412A3"/>
    <w:pPr>
      <w:spacing w:after="0" w:line="240" w:lineRule="auto"/>
    </w:pPr>
    <w:rPr>
      <w:rFonts w:ascii="Times New Roman" w:hAnsi="Times New Roman" w:eastAsia="Times New Roman" w:cs="Times New Roman"/>
      <w:sz w:val="20"/>
      <w:szCs w:val="20"/>
    </w:r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Grid">
    <w:name w:val="Table Grid"/>
    <w:basedOn w:val="TableNormal"/>
    <w:rsid w:val="00B720F8"/>
    <w:pPr>
      <w:spacing w:after="0" w:line="240" w:lineRule="auto"/>
    </w:pPr>
    <w:rPr>
      <w:rFonts w:ascii="Times New Roman" w:hAnsi="Times New Roman" w:eastAsia="Times New Roman" w:cs="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itle">
    <w:name w:val="Title"/>
    <w:basedOn w:val="Normal"/>
    <w:next w:val="Normal"/>
    <w:link w:val="TitleChar"/>
    <w:qFormat/>
    <w:rsid w:val="006530AE"/>
    <w:pPr>
      <w:pBdr>
        <w:bottom w:val="single" w:color="4F81BD" w:sz="8" w:space="4"/>
      </w:pBdr>
      <w:spacing w:after="300"/>
      <w:contextualSpacing/>
    </w:pPr>
    <w:rPr>
      <w:rFonts w:ascii="Cambria" w:hAnsi="Cambria"/>
      <w:color w:val="17365D"/>
      <w:spacing w:val="5"/>
      <w:kern w:val="28"/>
      <w:sz w:val="52"/>
      <w:szCs w:val="52"/>
      <w:lang w:val="sr-Latn-CS" w:eastAsia="sr-Latn-CS"/>
    </w:rPr>
  </w:style>
  <w:style w:type="character" w:styleId="TitleChar" w:customStyle="1">
    <w:name w:val="Title Char"/>
    <w:basedOn w:val="DefaultParagraphFont"/>
    <w:link w:val="Title"/>
    <w:rsid w:val="006530AE"/>
    <w:rPr>
      <w:rFonts w:ascii="Cambria" w:hAnsi="Cambria" w:eastAsia="Times New Roman" w:cs="Times New Roman"/>
      <w:color w:val="17365D"/>
      <w:spacing w:val="5"/>
      <w:kern w:val="28"/>
      <w:sz w:val="52"/>
      <w:szCs w:val="52"/>
      <w:lang w:val="sr-Latn-CS" w:eastAsia="sr-Latn-CS"/>
    </w:rPr>
  </w:style>
  <w:style w:type="paragraph" w:styleId="Header">
    <w:name w:val="header"/>
    <w:basedOn w:val="Normal"/>
    <w:link w:val="HeaderChar"/>
    <w:uiPriority w:val="99"/>
    <w:semiHidden/>
    <w:unhideWhenUsed/>
    <w:rsid w:val="001D4E46"/>
    <w:pPr>
      <w:tabs>
        <w:tab w:val="center" w:pos="4680"/>
        <w:tab w:val="right" w:pos="9360"/>
      </w:tabs>
    </w:pPr>
  </w:style>
  <w:style w:type="character" w:styleId="HeaderChar" w:customStyle="1">
    <w:name w:val="Header Char"/>
    <w:basedOn w:val="DefaultParagraphFont"/>
    <w:link w:val="Header"/>
    <w:uiPriority w:val="99"/>
    <w:semiHidden/>
    <w:rsid w:val="001D4E46"/>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1D4E46"/>
    <w:pPr>
      <w:tabs>
        <w:tab w:val="center" w:pos="4680"/>
        <w:tab w:val="right" w:pos="9360"/>
      </w:tabs>
    </w:pPr>
  </w:style>
  <w:style w:type="character" w:styleId="FooterChar" w:customStyle="1">
    <w:name w:val="Footer Char"/>
    <w:basedOn w:val="DefaultParagraphFont"/>
    <w:link w:val="Footer"/>
    <w:uiPriority w:val="99"/>
    <w:rsid w:val="001D4E46"/>
    <w:rPr>
      <w:rFonts w:ascii="Times New Roman" w:hAnsi="Times New Roman" w:eastAsia="Times New Roman" w:cs="Times New Roman"/>
      <w:sz w:val="24"/>
      <w:szCs w:val="24"/>
    </w:rPr>
  </w:style>
  <w:style w:type="paragraph" w:styleId="TOC1">
    <w:name w:val="toc 1"/>
    <w:basedOn w:val="Normal"/>
    <w:next w:val="Normal"/>
    <w:autoRedefine/>
    <w:uiPriority w:val="39"/>
    <w:unhideWhenUsed/>
    <w:rsid w:val="001D4E46"/>
    <w:pPr>
      <w:spacing w:after="100"/>
    </w:pPr>
  </w:style>
  <w:style w:type="paragraph" w:styleId="TOC2">
    <w:name w:val="toc 2"/>
    <w:basedOn w:val="Normal"/>
    <w:next w:val="Normal"/>
    <w:autoRedefine/>
    <w:uiPriority w:val="39"/>
    <w:unhideWhenUsed/>
    <w:rsid w:val="001D4E4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yperlink" Target="https://www.mojafirma.rs/baza-znanja/zastita-na-radu/"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ohsis.net/bezbednost-i-zdravlje-na-radu/" TargetMode="External" Id="rId9" /><Relationship Type="http://schemas.openxmlformats.org/officeDocument/2006/relationships/customXml" Target="../customXml/item3.xml" Id="rId14" /><Relationship Type="http://schemas.openxmlformats.org/officeDocument/2006/relationships/glossaryDocument" Target="/word/glossary/document.xml" Id="R8daebe3e03544822" /></Relationships>
</file>

<file path=word/_rels/footnotes.xml.rels><?xml version="1.0" encoding="UTF-8" standalone="yes"?>
<Relationships xmlns="http://schemas.openxmlformats.org/package/2006/relationships"><Relationship Id="rId2" Type="http://schemas.openxmlformats.org/officeDocument/2006/relationships/hyperlink" Target="http://www.ohsis.net/bezbednost-i-zdravlje-na-radu/" TargetMode="External"/><Relationship Id="rId1" Type="http://schemas.openxmlformats.org/officeDocument/2006/relationships/hyperlink" Target="https://www.mojafirma.rs/baza-znanja/zastita-na-radu/"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0f69385-fc94-404d-8952-512ce60fc797}"/>
      </w:docPartPr>
      <w:docPartBody>
        <w:p w14:paraId="6822218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C37F583DC2484EB78787C0CB957F88" ma:contentTypeVersion="2" ma:contentTypeDescription="Create a new document." ma:contentTypeScope="" ma:versionID="b8762a9d07b9de88cfa2473f1e7d0077">
  <xsd:schema xmlns:xsd="http://www.w3.org/2001/XMLSchema" xmlns:xs="http://www.w3.org/2001/XMLSchema" xmlns:p="http://schemas.microsoft.com/office/2006/metadata/properties" xmlns:ns2="7ec86dbb-223a-4832-b8c5-0a8b14a2bc3b" targetNamespace="http://schemas.microsoft.com/office/2006/metadata/properties" ma:root="true" ma:fieldsID="e4b720c1d67c697682eb4400e585eff2" ns2:_="">
    <xsd:import namespace="7ec86dbb-223a-4832-b8c5-0a8b14a2bc3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6dbb-223a-4832-b8c5-0a8b14a2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5AF2BA-D09A-4AC2-B7A2-A87ECE22AC65}">
  <ds:schemaRefs>
    <ds:schemaRef ds:uri="http://schemas.openxmlformats.org/officeDocument/2006/bibliography"/>
  </ds:schemaRefs>
</ds:datastoreItem>
</file>

<file path=customXml/itemProps2.xml><?xml version="1.0" encoding="utf-8"?>
<ds:datastoreItem xmlns:ds="http://schemas.openxmlformats.org/officeDocument/2006/customXml" ds:itemID="{86E836E7-E2A2-4ECD-AC68-B3D95C1BF9DA}"/>
</file>

<file path=customXml/itemProps3.xml><?xml version="1.0" encoding="utf-8"?>
<ds:datastoreItem xmlns:ds="http://schemas.openxmlformats.org/officeDocument/2006/customXml" ds:itemID="{957357DF-8224-468E-BA72-1442A7225185}"/>
</file>

<file path=customXml/itemProps4.xml><?xml version="1.0" encoding="utf-8"?>
<ds:datastoreItem xmlns:ds="http://schemas.openxmlformats.org/officeDocument/2006/customXml" ds:itemID="{F37B44A6-6815-4DE2-AEE0-B96A99F8BC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17080 ZNR</cp:lastModifiedBy>
  <cp:revision>5</cp:revision>
  <dcterms:created xsi:type="dcterms:W3CDTF">2019-05-27T17:44:00Z</dcterms:created>
  <dcterms:modified xsi:type="dcterms:W3CDTF">2021-05-20T19:35:58Z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0x01010063C37F583DC2484EB78787C0CB957F88</vt:lpwstr>
  </property>
</Properties>
</file>